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E4" w:rsidRDefault="00290E18" w:rsidP="006B33F4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-135890</wp:posOffset>
            </wp:positionH>
            <wp:positionV relativeFrom="page">
              <wp:posOffset>209550</wp:posOffset>
            </wp:positionV>
            <wp:extent cx="835025" cy="571500"/>
            <wp:effectExtent l="1905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0E4" w:rsidRDefault="00F910E4" w:rsidP="006B33F4">
      <w:pPr>
        <w:rPr>
          <w:rFonts w:ascii="Verdana" w:hAnsi="Verdana"/>
        </w:rPr>
      </w:pPr>
      <w:r>
        <w:rPr>
          <w:rFonts w:ascii="Verdana" w:hAnsi="Verdana"/>
        </w:rPr>
        <w:t>Centres socioculturels</w:t>
      </w:r>
    </w:p>
    <w:p w:rsidR="00F910E4" w:rsidRDefault="00F910E4">
      <w:pPr>
        <w:rPr>
          <w:rFonts w:ascii="Verdana" w:hAnsi="Verdana"/>
          <w:sz w:val="20"/>
        </w:rPr>
      </w:pPr>
    </w:p>
    <w:p w:rsidR="00F910E4" w:rsidRDefault="00F91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</w:rPr>
      </w:pPr>
      <w:r w:rsidRPr="00FE6EA7">
        <w:rPr>
          <w:rFonts w:ascii="Verdana" w:hAnsi="Verdana"/>
          <w:b/>
          <w:sz w:val="32"/>
          <w:szCs w:val="32"/>
        </w:rPr>
        <w:t>FICHE ACTION</w:t>
      </w:r>
    </w:p>
    <w:p w:rsidR="00F910E4" w:rsidRDefault="00F910E4">
      <w:pPr>
        <w:rPr>
          <w:rFonts w:ascii="Verdana" w:hAnsi="Verdana"/>
          <w:sz w:val="20"/>
        </w:rPr>
      </w:pPr>
    </w:p>
    <w:p w:rsidR="00F910E4" w:rsidRDefault="00F910E4" w:rsidP="00FE6EA7">
      <w:pPr>
        <w:pStyle w:val="Corpsdetext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</w:rPr>
      </w:pPr>
      <w:r>
        <w:rPr>
          <w:b/>
        </w:rPr>
        <w:t xml:space="preserve">INTITULE DE L’ACTION : </w:t>
      </w:r>
      <w:r w:rsidR="00174637">
        <w:rPr>
          <w:b/>
        </w:rPr>
        <w:t>SEMAINE DE SENSIBILISATION AUTOUR DU DIABÈTE</w:t>
      </w:r>
    </w:p>
    <w:p w:rsidR="00F910E4" w:rsidRDefault="00F910E4" w:rsidP="00FE6EA7">
      <w:pPr>
        <w:pStyle w:val="Corpsdetext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center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946"/>
      </w:tblGrid>
      <w:tr w:rsidR="00F910E4" w:rsidTr="00FE6EA7">
        <w:trPr>
          <w:trHeight w:val="797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6946" w:type="dxa"/>
            <w:vAlign w:val="center"/>
          </w:tcPr>
          <w:p w:rsidR="00207633" w:rsidRPr="00207633" w:rsidRDefault="00207633" w:rsidP="00207633">
            <w:pPr>
              <w:pStyle w:val="Corpsdetexte"/>
              <w:ind w:left="360"/>
              <w:rPr>
                <w:sz w:val="14"/>
              </w:rPr>
            </w:pPr>
          </w:p>
          <w:p w:rsidR="00F856B2" w:rsidRDefault="00F856B2" w:rsidP="00F856B2">
            <w:pPr>
              <w:pStyle w:val="Corpsdetexte"/>
              <w:numPr>
                <w:ilvl w:val="0"/>
                <w:numId w:val="13"/>
              </w:numPr>
            </w:pPr>
            <w:r>
              <w:t>P</w:t>
            </w:r>
            <w:r w:rsidRPr="00174637">
              <w:t>ermettre aux personnes</w:t>
            </w:r>
            <w:r>
              <w:t xml:space="preserve"> atteintes de diabète</w:t>
            </w:r>
            <w:r w:rsidRPr="00174637">
              <w:t xml:space="preserve"> de mieux appréhender leur maladie (aspect médical mais également l’impact sur leur quotidien)</w:t>
            </w:r>
          </w:p>
          <w:p w:rsidR="00CE5A0C" w:rsidRPr="00C10A4F" w:rsidRDefault="00CE5A0C" w:rsidP="00F856B2">
            <w:pPr>
              <w:pStyle w:val="Corpsdetexte"/>
              <w:numPr>
                <w:ilvl w:val="0"/>
                <w:numId w:val="13"/>
              </w:numPr>
            </w:pPr>
            <w:r w:rsidRPr="00C10A4F">
              <w:t>Rencontrer et échanger avec d’autres personnes qui vivent avec le diabète</w:t>
            </w:r>
          </w:p>
          <w:p w:rsidR="00954BEA" w:rsidRDefault="00546B0C" w:rsidP="00912BD5">
            <w:pPr>
              <w:pStyle w:val="Corpsdetexte"/>
              <w:numPr>
                <w:ilvl w:val="0"/>
                <w:numId w:val="13"/>
              </w:numPr>
            </w:pPr>
            <w:r>
              <w:t>Sensibiliser les usagers aux</w:t>
            </w:r>
            <w:r w:rsidR="00F910E4">
              <w:t xml:space="preserve"> problématiques de santé </w:t>
            </w:r>
            <w:r>
              <w:t>publique en s’appuyant sur les ressources du territoire</w:t>
            </w:r>
            <w:r w:rsidR="00954BEA">
              <w:t>.</w:t>
            </w:r>
          </w:p>
          <w:p w:rsidR="00F910E4" w:rsidRDefault="00954BEA" w:rsidP="00912BD5">
            <w:pPr>
              <w:pStyle w:val="Corpsdetexte"/>
              <w:numPr>
                <w:ilvl w:val="0"/>
                <w:numId w:val="13"/>
              </w:numPr>
            </w:pPr>
            <w:r>
              <w:t>Favoriser l’accès aux</w:t>
            </w:r>
            <w:r w:rsidR="00F910E4">
              <w:t xml:space="preserve"> partenaires</w:t>
            </w:r>
            <w:r>
              <w:t xml:space="preserve"> de santé</w:t>
            </w:r>
            <w:r w:rsidR="00F910E4">
              <w:t xml:space="preserve"> compétents.</w:t>
            </w:r>
          </w:p>
          <w:p w:rsidR="00954BEA" w:rsidRDefault="00954BEA" w:rsidP="00954BEA">
            <w:pPr>
              <w:pStyle w:val="Corpsdetexte"/>
              <w:numPr>
                <w:ilvl w:val="0"/>
                <w:numId w:val="13"/>
              </w:numPr>
            </w:pPr>
            <w:r>
              <w:t>Permettre aux habitants de Trappes de connaître les structures de proximité.</w:t>
            </w:r>
          </w:p>
          <w:p w:rsidR="00207633" w:rsidRPr="00F856B2" w:rsidRDefault="00954BEA" w:rsidP="00F856B2">
            <w:pPr>
              <w:pStyle w:val="Corpsdetexte"/>
              <w:numPr>
                <w:ilvl w:val="0"/>
                <w:numId w:val="13"/>
              </w:numPr>
            </w:pPr>
            <w:r>
              <w:t>Inciter les habitants</w:t>
            </w:r>
            <w:r w:rsidR="00290E18">
              <w:t xml:space="preserve"> à devenir acteur et relai sur les questions de santé auprès de leur entourage. </w:t>
            </w:r>
          </w:p>
        </w:tc>
      </w:tr>
      <w:tr w:rsidR="00F910E4" w:rsidTr="00FE6EA7">
        <w:trPr>
          <w:trHeight w:val="913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Pilotage</w:t>
            </w:r>
          </w:p>
        </w:tc>
        <w:tc>
          <w:tcPr>
            <w:tcW w:w="6946" w:type="dxa"/>
            <w:vAlign w:val="center"/>
          </w:tcPr>
          <w:p w:rsidR="00F910E4" w:rsidRDefault="009A079D" w:rsidP="003F6D28">
            <w:pPr>
              <w:pStyle w:val="Corpsdetexte"/>
            </w:pPr>
            <w:r>
              <w:t>Centre de santé / Centres socioculturel</w:t>
            </w:r>
            <w:r w:rsidR="00F856B2">
              <w:t>s</w:t>
            </w:r>
            <w:r w:rsidR="002C1336">
              <w:t xml:space="preserve"> (Séverine Godvin)</w:t>
            </w:r>
          </w:p>
        </w:tc>
      </w:tr>
      <w:tr w:rsidR="00F910E4" w:rsidTr="00FE6EA7">
        <w:trPr>
          <w:trHeight w:val="572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6946" w:type="dxa"/>
            <w:vAlign w:val="center"/>
          </w:tcPr>
          <w:p w:rsidR="00F910E4" w:rsidRDefault="00F910E4" w:rsidP="00B20611">
            <w:pPr>
              <w:pStyle w:val="Corpsdetexte"/>
            </w:pPr>
            <w:r>
              <w:t>Public adulte Trappiste</w:t>
            </w:r>
          </w:p>
        </w:tc>
      </w:tr>
      <w:tr w:rsidR="00F910E4" w:rsidTr="00FE6EA7">
        <w:trPr>
          <w:trHeight w:val="572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6946" w:type="dxa"/>
            <w:vAlign w:val="center"/>
          </w:tcPr>
          <w:p w:rsidR="00F910E4" w:rsidRDefault="00F856B2" w:rsidP="00F856B2">
            <w:pPr>
              <w:pStyle w:val="Corpsdetexte"/>
              <w:numPr>
                <w:ilvl w:val="0"/>
                <w:numId w:val="26"/>
              </w:numPr>
              <w:jc w:val="both"/>
            </w:pPr>
            <w:r>
              <w:t>Présentation des différents aspects de la maladie, de l’impact de celle-ci sur la santé mais également sur le quotidien des personnes atteintes.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6"/>
              </w:numPr>
              <w:jc w:val="both"/>
            </w:pPr>
            <w:r>
              <w:t>Présentation des structures de soin</w:t>
            </w:r>
            <w:r w:rsidR="00CE5A0C" w:rsidRPr="00C10A4F">
              <w:t>s</w:t>
            </w:r>
            <w:r>
              <w:t xml:space="preserve"> et des dispositifs permettant l’accès aux soins</w:t>
            </w:r>
            <w:r w:rsidR="00BF0DF1">
              <w:t xml:space="preserve"> et/ou l’accompagnement dans les diverses démarches. </w:t>
            </w:r>
          </w:p>
        </w:tc>
      </w:tr>
      <w:tr w:rsidR="00F910E4" w:rsidTr="00FE6EA7">
        <w:trPr>
          <w:trHeight w:val="472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</w:tc>
        <w:tc>
          <w:tcPr>
            <w:tcW w:w="6946" w:type="dxa"/>
            <w:vAlign w:val="center"/>
          </w:tcPr>
          <w:p w:rsidR="00F910E4" w:rsidRDefault="00F856B2" w:rsidP="00F856B2">
            <w:pPr>
              <w:pStyle w:val="Corpsdetexte"/>
            </w:pPr>
            <w:r>
              <w:t>Mise en place de différentes actions :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>Rencontre santé animée par le docteur Segal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>Dépistage organisé par le centre de santé et l’AFD78</w:t>
            </w:r>
          </w:p>
          <w:p w:rsidR="00BF0DF1" w:rsidRPr="00C10A4F" w:rsidRDefault="00BF0DF1" w:rsidP="00F856B2">
            <w:pPr>
              <w:pStyle w:val="Corpsdetexte"/>
              <w:numPr>
                <w:ilvl w:val="0"/>
                <w:numId w:val="27"/>
              </w:numPr>
            </w:pPr>
            <w:r>
              <w:t xml:space="preserve">Permanence de l’AFD78 afin de présenter leur accompagnement individuel et </w:t>
            </w:r>
            <w:r w:rsidRPr="00C10A4F">
              <w:t>collectif</w:t>
            </w:r>
            <w:r w:rsidR="00CE5A0C" w:rsidRPr="00C10A4F">
              <w:t xml:space="preserve"> par des patients experts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 xml:space="preserve">Atelier cuisine 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>Information sur les dispositifs d’accès aux soins</w:t>
            </w:r>
          </w:p>
          <w:p w:rsidR="00F856B2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>Mise à disposition de documentatio</w:t>
            </w:r>
            <w:r w:rsidRPr="00C10A4F">
              <w:t>n</w:t>
            </w:r>
            <w:r w:rsidR="00CE5A0C" w:rsidRPr="00C10A4F">
              <w:t>s</w:t>
            </w:r>
          </w:p>
          <w:p w:rsidR="00F856B2" w:rsidRPr="001968B6" w:rsidRDefault="00F856B2" w:rsidP="00F856B2">
            <w:pPr>
              <w:pStyle w:val="Corpsdetexte"/>
              <w:numPr>
                <w:ilvl w:val="0"/>
                <w:numId w:val="27"/>
              </w:numPr>
            </w:pPr>
            <w:r>
              <w:t>…</w:t>
            </w:r>
          </w:p>
        </w:tc>
      </w:tr>
      <w:tr w:rsidR="00F910E4" w:rsidTr="00FE6EA7">
        <w:trPr>
          <w:trHeight w:val="832"/>
        </w:trPr>
        <w:tc>
          <w:tcPr>
            <w:tcW w:w="2905" w:type="dxa"/>
            <w:vAlign w:val="center"/>
          </w:tcPr>
          <w:p w:rsidR="00F910E4" w:rsidRDefault="008268CA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Partenaires</w:t>
            </w:r>
          </w:p>
        </w:tc>
        <w:tc>
          <w:tcPr>
            <w:tcW w:w="6946" w:type="dxa"/>
            <w:vAlign w:val="center"/>
          </w:tcPr>
          <w:p w:rsidR="00F910E4" w:rsidRPr="00C10A4F" w:rsidRDefault="008268CA" w:rsidP="008268CA">
            <w:pPr>
              <w:pStyle w:val="Corpsdetexte"/>
              <w:numPr>
                <w:ilvl w:val="0"/>
                <w:numId w:val="24"/>
              </w:numPr>
            </w:pPr>
            <w:r w:rsidRPr="00C10A4F">
              <w:t xml:space="preserve">Docteur </w:t>
            </w:r>
            <w:proofErr w:type="spellStart"/>
            <w:r w:rsidRPr="00C10A4F">
              <w:t>Ségal</w:t>
            </w:r>
            <w:proofErr w:type="spellEnd"/>
          </w:p>
          <w:p w:rsidR="008268CA" w:rsidRPr="00C10A4F" w:rsidRDefault="009A079D" w:rsidP="008268CA">
            <w:pPr>
              <w:pStyle w:val="Corpsdetexte"/>
              <w:numPr>
                <w:ilvl w:val="0"/>
                <w:numId w:val="24"/>
              </w:numPr>
            </w:pPr>
            <w:r w:rsidRPr="00C10A4F">
              <w:t xml:space="preserve">Association des </w:t>
            </w:r>
            <w:r w:rsidR="00AE1F76" w:rsidRPr="00C10A4F">
              <w:t>diabétiques</w:t>
            </w:r>
            <w:r w:rsidRPr="00C10A4F">
              <w:t xml:space="preserve"> des Yvelines</w:t>
            </w:r>
            <w:r w:rsidR="00CE5A0C" w:rsidRPr="00C10A4F">
              <w:t xml:space="preserve"> (AFD 78)</w:t>
            </w:r>
          </w:p>
          <w:p w:rsidR="009A079D" w:rsidRDefault="009A079D" w:rsidP="008268CA">
            <w:pPr>
              <w:pStyle w:val="Corpsdetexte"/>
              <w:numPr>
                <w:ilvl w:val="0"/>
                <w:numId w:val="24"/>
              </w:numPr>
            </w:pPr>
            <w:r w:rsidRPr="00C10A4F">
              <w:t>IPS</w:t>
            </w:r>
            <w:r w:rsidR="00CE5A0C" w:rsidRPr="00C10A4F">
              <w:t xml:space="preserve"> (Institut de promotion de la santé)</w:t>
            </w:r>
            <w:bookmarkStart w:id="0" w:name="_GoBack"/>
            <w:bookmarkEnd w:id="0"/>
          </w:p>
        </w:tc>
      </w:tr>
      <w:tr w:rsidR="008268CA" w:rsidTr="00FE6EA7">
        <w:trPr>
          <w:trHeight w:val="832"/>
        </w:trPr>
        <w:tc>
          <w:tcPr>
            <w:tcW w:w="2905" w:type="dxa"/>
            <w:vAlign w:val="center"/>
          </w:tcPr>
          <w:p w:rsidR="008268CA" w:rsidRDefault="008268CA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Calendrier</w:t>
            </w:r>
          </w:p>
        </w:tc>
        <w:tc>
          <w:tcPr>
            <w:tcW w:w="6946" w:type="dxa"/>
            <w:vAlign w:val="center"/>
          </w:tcPr>
          <w:p w:rsidR="008268CA" w:rsidRDefault="00AE1F76" w:rsidP="008268CA">
            <w:pPr>
              <w:pStyle w:val="Corpsdetexte"/>
              <w:numPr>
                <w:ilvl w:val="0"/>
                <w:numId w:val="25"/>
              </w:numPr>
            </w:pPr>
            <w:r>
              <w:t>Semaine du 12 au 16 octobre 2015</w:t>
            </w:r>
          </w:p>
        </w:tc>
      </w:tr>
      <w:tr w:rsidR="00F910E4" w:rsidTr="00FE6EA7">
        <w:trPr>
          <w:trHeight w:val="832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6946" w:type="dxa"/>
            <w:vAlign w:val="center"/>
          </w:tcPr>
          <w:p w:rsidR="00F856B2" w:rsidRDefault="00F856B2" w:rsidP="006F5CFC">
            <w:pPr>
              <w:pStyle w:val="Corpsdetexte"/>
              <w:numPr>
                <w:ilvl w:val="0"/>
                <w:numId w:val="28"/>
              </w:numPr>
            </w:pPr>
            <w:r>
              <w:t xml:space="preserve">Atelier cuisine : </w:t>
            </w:r>
            <w:r>
              <w:sym w:font="Symbol" w:char="F0BB"/>
            </w:r>
            <w:r>
              <w:t>150€</w:t>
            </w:r>
            <w:r w:rsidR="006F5CFC">
              <w:t xml:space="preserve"> pris en charge par le centre de santé.</w:t>
            </w:r>
          </w:p>
        </w:tc>
      </w:tr>
      <w:tr w:rsidR="00F910E4" w:rsidTr="00FE6EA7">
        <w:trPr>
          <w:trHeight w:val="832"/>
        </w:trPr>
        <w:tc>
          <w:tcPr>
            <w:tcW w:w="2905" w:type="dxa"/>
            <w:vAlign w:val="center"/>
          </w:tcPr>
          <w:p w:rsidR="00F910E4" w:rsidRDefault="00F910E4" w:rsidP="003F6D28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6946" w:type="dxa"/>
            <w:vAlign w:val="center"/>
          </w:tcPr>
          <w:p w:rsidR="00F910E4" w:rsidRDefault="00F910E4" w:rsidP="003F6D28">
            <w:pPr>
              <w:pStyle w:val="Corpsdetexte"/>
            </w:pPr>
            <w:r>
              <w:t>Plaquette des centres socioculturels.</w:t>
            </w:r>
          </w:p>
          <w:p w:rsidR="00BF0DF1" w:rsidRDefault="00BF0DF1" w:rsidP="003F6D28">
            <w:pPr>
              <w:pStyle w:val="Corpsdetexte"/>
            </w:pPr>
            <w:proofErr w:type="spellStart"/>
            <w:r>
              <w:t>Flyer</w:t>
            </w:r>
            <w:proofErr w:type="spellEnd"/>
            <w:r>
              <w:t xml:space="preserve"> de la semaine « Nutrition santé »</w:t>
            </w:r>
          </w:p>
        </w:tc>
      </w:tr>
    </w:tbl>
    <w:p w:rsidR="00F910E4" w:rsidRDefault="00F910E4" w:rsidP="00A4469F">
      <w:pPr>
        <w:pStyle w:val="Pieddepage"/>
        <w:tabs>
          <w:tab w:val="clear" w:pos="4536"/>
          <w:tab w:val="clear" w:pos="9072"/>
        </w:tabs>
        <w:jc w:val="both"/>
        <w:rPr>
          <w:rFonts w:ascii="Verdana" w:hAnsi="Verdana"/>
          <w:b/>
          <w:sz w:val="20"/>
        </w:rPr>
      </w:pPr>
    </w:p>
    <w:p w:rsidR="00F910E4" w:rsidRDefault="00F910E4" w:rsidP="00A4469F">
      <w:pPr>
        <w:pStyle w:val="Pieddepage"/>
        <w:tabs>
          <w:tab w:val="clear" w:pos="4536"/>
          <w:tab w:val="clear" w:pos="9072"/>
        </w:tabs>
        <w:jc w:val="both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F910E4" w:rsidRPr="00B51DBB" w:rsidTr="00B51DBB">
        <w:trPr>
          <w:trHeight w:val="454"/>
        </w:trPr>
        <w:tc>
          <w:tcPr>
            <w:tcW w:w="4889" w:type="dxa"/>
            <w:vAlign w:val="center"/>
          </w:tcPr>
          <w:p w:rsidR="00F910E4" w:rsidRPr="00B51DBB" w:rsidRDefault="00F910E4" w:rsidP="00207633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lastRenderedPageBreak/>
              <w:t>Accord du Chef de Servic</w:t>
            </w:r>
            <w:r>
              <w:rPr>
                <w:rFonts w:ascii="Verdana" w:hAnsi="Verdana"/>
                <w:sz w:val="20"/>
              </w:rPr>
              <w:t xml:space="preserve">e : </w:t>
            </w:r>
          </w:p>
        </w:tc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Date et signature</w:t>
            </w:r>
          </w:p>
        </w:tc>
      </w:tr>
      <w:tr w:rsidR="00F910E4" w:rsidRPr="00B51DBB" w:rsidTr="00B51DBB">
        <w:trPr>
          <w:trHeight w:val="454"/>
        </w:trPr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Accord de la DGA</w:t>
            </w:r>
          </w:p>
        </w:tc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Date et signature</w:t>
            </w:r>
          </w:p>
        </w:tc>
      </w:tr>
      <w:tr w:rsidR="00F910E4" w:rsidRPr="00B51DBB" w:rsidTr="00B51DBB">
        <w:trPr>
          <w:trHeight w:val="454"/>
        </w:trPr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Accord de la DG</w:t>
            </w:r>
          </w:p>
        </w:tc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Date et signature</w:t>
            </w:r>
          </w:p>
        </w:tc>
      </w:tr>
      <w:tr w:rsidR="00F910E4" w:rsidRPr="00B51DBB" w:rsidTr="00B51DBB">
        <w:trPr>
          <w:trHeight w:val="454"/>
        </w:trPr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Accord du Directeur de Cabinet</w:t>
            </w:r>
          </w:p>
        </w:tc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et signature</w:t>
            </w:r>
          </w:p>
        </w:tc>
      </w:tr>
      <w:tr w:rsidR="00F910E4" w:rsidRPr="00B51DBB" w:rsidTr="00B51DBB">
        <w:trPr>
          <w:trHeight w:val="454"/>
        </w:trPr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Accord de l’élue</w:t>
            </w:r>
          </w:p>
        </w:tc>
        <w:tc>
          <w:tcPr>
            <w:tcW w:w="4889" w:type="dxa"/>
            <w:vAlign w:val="center"/>
          </w:tcPr>
          <w:p w:rsidR="00F910E4" w:rsidRPr="00B51DBB" w:rsidRDefault="00F910E4" w:rsidP="00B51DBB">
            <w:pPr>
              <w:pStyle w:val="Pieddepag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 w:rsidRPr="00B51DBB">
              <w:rPr>
                <w:rFonts w:ascii="Verdana" w:hAnsi="Verdana"/>
                <w:sz w:val="20"/>
              </w:rPr>
              <w:t>Date et signature</w:t>
            </w:r>
          </w:p>
        </w:tc>
      </w:tr>
    </w:tbl>
    <w:p w:rsidR="00F910E4" w:rsidRDefault="00F910E4" w:rsidP="00A4469F">
      <w:pPr>
        <w:pStyle w:val="Pieddepage"/>
        <w:tabs>
          <w:tab w:val="clear" w:pos="4536"/>
          <w:tab w:val="clear" w:pos="9072"/>
        </w:tabs>
        <w:jc w:val="both"/>
        <w:rPr>
          <w:rFonts w:ascii="Verdana" w:hAnsi="Verdana"/>
          <w:b/>
          <w:sz w:val="20"/>
        </w:rPr>
      </w:pPr>
    </w:p>
    <w:sectPr w:rsidR="00F910E4" w:rsidSect="005F2621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B2" w:rsidRDefault="00F856B2">
      <w:r>
        <w:separator/>
      </w:r>
    </w:p>
  </w:endnote>
  <w:endnote w:type="continuationSeparator" w:id="0">
    <w:p w:rsidR="00F856B2" w:rsidRDefault="00F8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B2" w:rsidRDefault="003B068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56B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56B2" w:rsidRDefault="00F856B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B2" w:rsidRDefault="003B068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56B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5CF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856B2" w:rsidRPr="00EE50EE" w:rsidRDefault="00F856B2" w:rsidP="00FE6EA7">
    <w:pPr>
      <w:pStyle w:val="Pieddepage"/>
      <w:ind w:right="360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B2" w:rsidRDefault="00F856B2">
      <w:r>
        <w:separator/>
      </w:r>
    </w:p>
  </w:footnote>
  <w:footnote w:type="continuationSeparator" w:id="0">
    <w:p w:rsidR="00F856B2" w:rsidRDefault="00F8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607"/>
    <w:multiLevelType w:val="hybridMultilevel"/>
    <w:tmpl w:val="CCEAB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930"/>
    <w:multiLevelType w:val="hybridMultilevel"/>
    <w:tmpl w:val="CD445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79C4"/>
    <w:multiLevelType w:val="hybridMultilevel"/>
    <w:tmpl w:val="75026382"/>
    <w:lvl w:ilvl="0" w:tplc="55505F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B04C4"/>
    <w:multiLevelType w:val="hybridMultilevel"/>
    <w:tmpl w:val="0E52B2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14C17"/>
    <w:multiLevelType w:val="hybridMultilevel"/>
    <w:tmpl w:val="6AF6F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3639A"/>
    <w:multiLevelType w:val="hybridMultilevel"/>
    <w:tmpl w:val="D8F834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255AC"/>
    <w:multiLevelType w:val="hybridMultilevel"/>
    <w:tmpl w:val="B9161458"/>
    <w:lvl w:ilvl="0" w:tplc="334C34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05173"/>
    <w:multiLevelType w:val="hybridMultilevel"/>
    <w:tmpl w:val="E84E8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15A37"/>
    <w:multiLevelType w:val="hybridMultilevel"/>
    <w:tmpl w:val="6AAA6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225D5"/>
    <w:multiLevelType w:val="hybridMultilevel"/>
    <w:tmpl w:val="20C0A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405B3"/>
    <w:multiLevelType w:val="hybridMultilevel"/>
    <w:tmpl w:val="BF328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C2F86"/>
    <w:multiLevelType w:val="hybridMultilevel"/>
    <w:tmpl w:val="D4043690"/>
    <w:lvl w:ilvl="0" w:tplc="040C0009">
      <w:start w:val="1"/>
      <w:numFmt w:val="bullet"/>
      <w:lvlText w:val="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2">
    <w:nsid w:val="212C5068"/>
    <w:multiLevelType w:val="hybridMultilevel"/>
    <w:tmpl w:val="FB06B9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D74DC1"/>
    <w:multiLevelType w:val="hybridMultilevel"/>
    <w:tmpl w:val="61267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3573"/>
    <w:multiLevelType w:val="hybridMultilevel"/>
    <w:tmpl w:val="51A8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B2B69"/>
    <w:multiLevelType w:val="hybridMultilevel"/>
    <w:tmpl w:val="28DAB92E"/>
    <w:lvl w:ilvl="0" w:tplc="040C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D1BAC"/>
    <w:multiLevelType w:val="hybridMultilevel"/>
    <w:tmpl w:val="A3E0650C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9A1186"/>
    <w:multiLevelType w:val="hybridMultilevel"/>
    <w:tmpl w:val="0C22E61C"/>
    <w:lvl w:ilvl="0" w:tplc="040C0009">
      <w:start w:val="1"/>
      <w:numFmt w:val="bullet"/>
      <w:lvlText w:val="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8">
    <w:nsid w:val="43374BFC"/>
    <w:multiLevelType w:val="hybridMultilevel"/>
    <w:tmpl w:val="AF7C9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F5092E"/>
    <w:multiLevelType w:val="hybridMultilevel"/>
    <w:tmpl w:val="59F0B36A"/>
    <w:lvl w:ilvl="0" w:tplc="334C34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84003"/>
    <w:multiLevelType w:val="hybridMultilevel"/>
    <w:tmpl w:val="34BA3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F2A12"/>
    <w:multiLevelType w:val="hybridMultilevel"/>
    <w:tmpl w:val="5D12D20E"/>
    <w:lvl w:ilvl="0" w:tplc="040C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DC6F7C"/>
    <w:multiLevelType w:val="hybridMultilevel"/>
    <w:tmpl w:val="8FBA6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E3170"/>
    <w:multiLevelType w:val="hybridMultilevel"/>
    <w:tmpl w:val="56AED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97EE0"/>
    <w:multiLevelType w:val="hybridMultilevel"/>
    <w:tmpl w:val="46443666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>
    <w:nsid w:val="731D63F3"/>
    <w:multiLevelType w:val="hybridMultilevel"/>
    <w:tmpl w:val="6412A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00712"/>
    <w:multiLevelType w:val="hybridMultilevel"/>
    <w:tmpl w:val="2BA84D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94865"/>
    <w:multiLevelType w:val="hybridMultilevel"/>
    <w:tmpl w:val="3D428D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3"/>
  </w:num>
  <w:num w:numId="5">
    <w:abstractNumId w:val="2"/>
  </w:num>
  <w:num w:numId="6">
    <w:abstractNumId w:val="15"/>
  </w:num>
  <w:num w:numId="7">
    <w:abstractNumId w:val="21"/>
  </w:num>
  <w:num w:numId="8">
    <w:abstractNumId w:val="4"/>
  </w:num>
  <w:num w:numId="9">
    <w:abstractNumId w:val="17"/>
  </w:num>
  <w:num w:numId="10">
    <w:abstractNumId w:val="11"/>
  </w:num>
  <w:num w:numId="11">
    <w:abstractNumId w:val="27"/>
  </w:num>
  <w:num w:numId="12">
    <w:abstractNumId w:val="16"/>
  </w:num>
  <w:num w:numId="13">
    <w:abstractNumId w:val="18"/>
  </w:num>
  <w:num w:numId="14">
    <w:abstractNumId w:val="7"/>
  </w:num>
  <w:num w:numId="15">
    <w:abstractNumId w:val="12"/>
  </w:num>
  <w:num w:numId="16">
    <w:abstractNumId w:val="13"/>
  </w:num>
  <w:num w:numId="17">
    <w:abstractNumId w:val="20"/>
  </w:num>
  <w:num w:numId="18">
    <w:abstractNumId w:val="0"/>
  </w:num>
  <w:num w:numId="19">
    <w:abstractNumId w:val="14"/>
  </w:num>
  <w:num w:numId="20">
    <w:abstractNumId w:val="24"/>
  </w:num>
  <w:num w:numId="21">
    <w:abstractNumId w:val="10"/>
  </w:num>
  <w:num w:numId="22">
    <w:abstractNumId w:val="6"/>
  </w:num>
  <w:num w:numId="23">
    <w:abstractNumId w:val="23"/>
  </w:num>
  <w:num w:numId="24">
    <w:abstractNumId w:val="1"/>
  </w:num>
  <w:num w:numId="25">
    <w:abstractNumId w:val="19"/>
  </w:num>
  <w:num w:numId="26">
    <w:abstractNumId w:val="22"/>
  </w:num>
  <w:num w:numId="27">
    <w:abstractNumId w:val="2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DC0"/>
    <w:rsid w:val="0000219E"/>
    <w:rsid w:val="0001536D"/>
    <w:rsid w:val="00053DC6"/>
    <w:rsid w:val="00070EE2"/>
    <w:rsid w:val="00086A4F"/>
    <w:rsid w:val="00087A15"/>
    <w:rsid w:val="00090B75"/>
    <w:rsid w:val="000C263C"/>
    <w:rsid w:val="000C3162"/>
    <w:rsid w:val="000E63F4"/>
    <w:rsid w:val="000E67B8"/>
    <w:rsid w:val="00104F48"/>
    <w:rsid w:val="00115601"/>
    <w:rsid w:val="00152002"/>
    <w:rsid w:val="00161A5F"/>
    <w:rsid w:val="00174637"/>
    <w:rsid w:val="00192641"/>
    <w:rsid w:val="001968B6"/>
    <w:rsid w:val="001A120B"/>
    <w:rsid w:val="001B5303"/>
    <w:rsid w:val="001C2CDC"/>
    <w:rsid w:val="001D1309"/>
    <w:rsid w:val="001D6744"/>
    <w:rsid w:val="001E0C17"/>
    <w:rsid w:val="001E4321"/>
    <w:rsid w:val="001E7A3F"/>
    <w:rsid w:val="001F5D0B"/>
    <w:rsid w:val="001F7081"/>
    <w:rsid w:val="00204F15"/>
    <w:rsid w:val="00207633"/>
    <w:rsid w:val="002162BD"/>
    <w:rsid w:val="00224BB3"/>
    <w:rsid w:val="002252FD"/>
    <w:rsid w:val="00233389"/>
    <w:rsid w:val="00245715"/>
    <w:rsid w:val="00250F50"/>
    <w:rsid w:val="00255D61"/>
    <w:rsid w:val="00260871"/>
    <w:rsid w:val="002737E9"/>
    <w:rsid w:val="002760CA"/>
    <w:rsid w:val="00290E18"/>
    <w:rsid w:val="00297F44"/>
    <w:rsid w:val="002C1336"/>
    <w:rsid w:val="002C5648"/>
    <w:rsid w:val="002D0798"/>
    <w:rsid w:val="002E016D"/>
    <w:rsid w:val="00300B86"/>
    <w:rsid w:val="00317B6A"/>
    <w:rsid w:val="0032796E"/>
    <w:rsid w:val="00333AA1"/>
    <w:rsid w:val="003708B6"/>
    <w:rsid w:val="003815E6"/>
    <w:rsid w:val="00392AA7"/>
    <w:rsid w:val="0039753B"/>
    <w:rsid w:val="003A7615"/>
    <w:rsid w:val="003A7C89"/>
    <w:rsid w:val="003B0689"/>
    <w:rsid w:val="003B195A"/>
    <w:rsid w:val="003B7E76"/>
    <w:rsid w:val="003C242B"/>
    <w:rsid w:val="003D773C"/>
    <w:rsid w:val="003E38D9"/>
    <w:rsid w:val="003F6D28"/>
    <w:rsid w:val="003F7E92"/>
    <w:rsid w:val="00412A1E"/>
    <w:rsid w:val="00416D15"/>
    <w:rsid w:val="0043503F"/>
    <w:rsid w:val="00441D38"/>
    <w:rsid w:val="004474DC"/>
    <w:rsid w:val="004629E6"/>
    <w:rsid w:val="0048437D"/>
    <w:rsid w:val="0048477E"/>
    <w:rsid w:val="004A62F2"/>
    <w:rsid w:val="004A768F"/>
    <w:rsid w:val="004B1C0F"/>
    <w:rsid w:val="004F3D3D"/>
    <w:rsid w:val="00510F51"/>
    <w:rsid w:val="00521606"/>
    <w:rsid w:val="005235C6"/>
    <w:rsid w:val="00532716"/>
    <w:rsid w:val="00537796"/>
    <w:rsid w:val="00537C82"/>
    <w:rsid w:val="00546B0C"/>
    <w:rsid w:val="00551169"/>
    <w:rsid w:val="0055595F"/>
    <w:rsid w:val="005655B8"/>
    <w:rsid w:val="0059301F"/>
    <w:rsid w:val="005961BD"/>
    <w:rsid w:val="005B1A6B"/>
    <w:rsid w:val="005B4D20"/>
    <w:rsid w:val="005C037A"/>
    <w:rsid w:val="005F2621"/>
    <w:rsid w:val="00601736"/>
    <w:rsid w:val="00601CEB"/>
    <w:rsid w:val="00624141"/>
    <w:rsid w:val="006375A1"/>
    <w:rsid w:val="00637761"/>
    <w:rsid w:val="006443E3"/>
    <w:rsid w:val="00657312"/>
    <w:rsid w:val="00657FD9"/>
    <w:rsid w:val="00666219"/>
    <w:rsid w:val="006664A6"/>
    <w:rsid w:val="00686ADC"/>
    <w:rsid w:val="006A1342"/>
    <w:rsid w:val="006B33F4"/>
    <w:rsid w:val="006C00D1"/>
    <w:rsid w:val="006C0DDF"/>
    <w:rsid w:val="006D5C8E"/>
    <w:rsid w:val="006E465C"/>
    <w:rsid w:val="006F22EF"/>
    <w:rsid w:val="006F5CFC"/>
    <w:rsid w:val="0070711E"/>
    <w:rsid w:val="007154F1"/>
    <w:rsid w:val="00727C80"/>
    <w:rsid w:val="00741198"/>
    <w:rsid w:val="00744776"/>
    <w:rsid w:val="00752D9B"/>
    <w:rsid w:val="00771689"/>
    <w:rsid w:val="007A13BA"/>
    <w:rsid w:val="007A2AB6"/>
    <w:rsid w:val="007A4707"/>
    <w:rsid w:val="007F260F"/>
    <w:rsid w:val="008007A2"/>
    <w:rsid w:val="008055F5"/>
    <w:rsid w:val="0081076C"/>
    <w:rsid w:val="00820162"/>
    <w:rsid w:val="008268CA"/>
    <w:rsid w:val="008271E8"/>
    <w:rsid w:val="0083148E"/>
    <w:rsid w:val="008603C1"/>
    <w:rsid w:val="008649A8"/>
    <w:rsid w:val="0086769C"/>
    <w:rsid w:val="00871BFE"/>
    <w:rsid w:val="008734F3"/>
    <w:rsid w:val="0089014E"/>
    <w:rsid w:val="008903A3"/>
    <w:rsid w:val="00891E4F"/>
    <w:rsid w:val="00892E4E"/>
    <w:rsid w:val="008B1097"/>
    <w:rsid w:val="008B7B9E"/>
    <w:rsid w:val="008C1679"/>
    <w:rsid w:val="008D24CC"/>
    <w:rsid w:val="008F6AED"/>
    <w:rsid w:val="00912BD5"/>
    <w:rsid w:val="00913630"/>
    <w:rsid w:val="00924618"/>
    <w:rsid w:val="0093470B"/>
    <w:rsid w:val="0093766F"/>
    <w:rsid w:val="00953F0C"/>
    <w:rsid w:val="00954BEA"/>
    <w:rsid w:val="00970F18"/>
    <w:rsid w:val="00972634"/>
    <w:rsid w:val="00992941"/>
    <w:rsid w:val="009A079D"/>
    <w:rsid w:val="009D1E1A"/>
    <w:rsid w:val="009E0C30"/>
    <w:rsid w:val="009E7E4D"/>
    <w:rsid w:val="009F2659"/>
    <w:rsid w:val="00A0384F"/>
    <w:rsid w:val="00A07FBE"/>
    <w:rsid w:val="00A22C94"/>
    <w:rsid w:val="00A231A1"/>
    <w:rsid w:val="00A25679"/>
    <w:rsid w:val="00A4053A"/>
    <w:rsid w:val="00A4469F"/>
    <w:rsid w:val="00A5231F"/>
    <w:rsid w:val="00A52B61"/>
    <w:rsid w:val="00A67DAB"/>
    <w:rsid w:val="00A75D60"/>
    <w:rsid w:val="00A82D61"/>
    <w:rsid w:val="00AA4B49"/>
    <w:rsid w:val="00AA53ED"/>
    <w:rsid w:val="00AC153B"/>
    <w:rsid w:val="00AD372B"/>
    <w:rsid w:val="00AD70DF"/>
    <w:rsid w:val="00AE1F76"/>
    <w:rsid w:val="00AF0FCB"/>
    <w:rsid w:val="00AF4DFA"/>
    <w:rsid w:val="00B00A37"/>
    <w:rsid w:val="00B20611"/>
    <w:rsid w:val="00B2319B"/>
    <w:rsid w:val="00B37635"/>
    <w:rsid w:val="00B50A91"/>
    <w:rsid w:val="00B51DBB"/>
    <w:rsid w:val="00B604FC"/>
    <w:rsid w:val="00B75275"/>
    <w:rsid w:val="00B8563C"/>
    <w:rsid w:val="00B85C5B"/>
    <w:rsid w:val="00B87CB2"/>
    <w:rsid w:val="00B93DC0"/>
    <w:rsid w:val="00B95FA5"/>
    <w:rsid w:val="00B9765E"/>
    <w:rsid w:val="00B97AF7"/>
    <w:rsid w:val="00BA27B3"/>
    <w:rsid w:val="00BA307D"/>
    <w:rsid w:val="00BA4182"/>
    <w:rsid w:val="00BD3EA2"/>
    <w:rsid w:val="00BD5B6F"/>
    <w:rsid w:val="00BF0DF1"/>
    <w:rsid w:val="00BF15A5"/>
    <w:rsid w:val="00C0573A"/>
    <w:rsid w:val="00C06D0B"/>
    <w:rsid w:val="00C10A4F"/>
    <w:rsid w:val="00C121F1"/>
    <w:rsid w:val="00C14015"/>
    <w:rsid w:val="00C26EAC"/>
    <w:rsid w:val="00C27820"/>
    <w:rsid w:val="00C27A8A"/>
    <w:rsid w:val="00C33299"/>
    <w:rsid w:val="00C332C9"/>
    <w:rsid w:val="00C33340"/>
    <w:rsid w:val="00C3546A"/>
    <w:rsid w:val="00C42780"/>
    <w:rsid w:val="00C81178"/>
    <w:rsid w:val="00C83BC3"/>
    <w:rsid w:val="00C84578"/>
    <w:rsid w:val="00C92BE6"/>
    <w:rsid w:val="00CA2985"/>
    <w:rsid w:val="00CC51B3"/>
    <w:rsid w:val="00CC7216"/>
    <w:rsid w:val="00CD59F8"/>
    <w:rsid w:val="00CE5A0C"/>
    <w:rsid w:val="00CF36A8"/>
    <w:rsid w:val="00CF5433"/>
    <w:rsid w:val="00D1278C"/>
    <w:rsid w:val="00D143B9"/>
    <w:rsid w:val="00D2697C"/>
    <w:rsid w:val="00D40D9D"/>
    <w:rsid w:val="00D426E7"/>
    <w:rsid w:val="00D462F9"/>
    <w:rsid w:val="00D46FE8"/>
    <w:rsid w:val="00D56A7D"/>
    <w:rsid w:val="00D66DE8"/>
    <w:rsid w:val="00D734B1"/>
    <w:rsid w:val="00D813AF"/>
    <w:rsid w:val="00D846BF"/>
    <w:rsid w:val="00D90459"/>
    <w:rsid w:val="00D92602"/>
    <w:rsid w:val="00DA0C1B"/>
    <w:rsid w:val="00DA0EA6"/>
    <w:rsid w:val="00DB78DB"/>
    <w:rsid w:val="00DD4177"/>
    <w:rsid w:val="00DE52FB"/>
    <w:rsid w:val="00DF04D3"/>
    <w:rsid w:val="00DF25D1"/>
    <w:rsid w:val="00DF6818"/>
    <w:rsid w:val="00DF794C"/>
    <w:rsid w:val="00E77889"/>
    <w:rsid w:val="00E840B7"/>
    <w:rsid w:val="00EB366F"/>
    <w:rsid w:val="00EC1CEA"/>
    <w:rsid w:val="00EC2B8E"/>
    <w:rsid w:val="00ED6DE7"/>
    <w:rsid w:val="00EE50EE"/>
    <w:rsid w:val="00EF7DBB"/>
    <w:rsid w:val="00F300D1"/>
    <w:rsid w:val="00F5536F"/>
    <w:rsid w:val="00F6426F"/>
    <w:rsid w:val="00F65E1A"/>
    <w:rsid w:val="00F70288"/>
    <w:rsid w:val="00F76827"/>
    <w:rsid w:val="00F84BE3"/>
    <w:rsid w:val="00F856B2"/>
    <w:rsid w:val="00F910E4"/>
    <w:rsid w:val="00F93388"/>
    <w:rsid w:val="00F969E1"/>
    <w:rsid w:val="00FA1FD5"/>
    <w:rsid w:val="00FA462E"/>
    <w:rsid w:val="00FC0F7B"/>
    <w:rsid w:val="00FC4467"/>
    <w:rsid w:val="00FD0A6E"/>
    <w:rsid w:val="00FD0C49"/>
    <w:rsid w:val="00FD3C8D"/>
    <w:rsid w:val="00FE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6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55D6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255D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255D61"/>
    <w:pPr>
      <w:keepNext/>
      <w:outlineLvl w:val="2"/>
    </w:pPr>
    <w:rPr>
      <w:rFonts w:ascii="Verdana" w:hAnsi="Verdan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154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7154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7154F1"/>
    <w:rPr>
      <w:rFonts w:ascii="Cambria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255D61"/>
    <w:rPr>
      <w:rFonts w:ascii="Verdana" w:hAnsi="Verdana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154F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5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154F1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55D6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A13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154F1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CF5433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CF54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F543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99"/>
    <w:qFormat/>
    <w:rsid w:val="00B9765E"/>
    <w:rPr>
      <w:rFonts w:cs="Times New Roman"/>
      <w:i/>
      <w:iCs/>
    </w:rPr>
  </w:style>
  <w:style w:type="character" w:customStyle="1" w:styleId="important">
    <w:name w:val="important"/>
    <w:basedOn w:val="Policepardfaut"/>
    <w:uiPriority w:val="99"/>
    <w:rsid w:val="00B9765E"/>
    <w:rPr>
      <w:rFonts w:cs="Times New Roman"/>
    </w:rPr>
  </w:style>
  <w:style w:type="table" w:styleId="Grilledutableau">
    <w:name w:val="Table Grid"/>
    <w:basedOn w:val="TableauNormal"/>
    <w:uiPriority w:val="99"/>
    <w:rsid w:val="006B33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E50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154F1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8F6AED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rsid w:val="008F6A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F6AED"/>
    <w:rPr>
      <w:rFonts w:cs="Times New Roman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rsid w:val="008F6A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Sco/05</vt:lpstr>
    </vt:vector>
  </TitlesOfParts>
  <Company>MAIRIE DE TRAPPES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Sco/05</dc:title>
  <dc:subject/>
  <dc:creator>VILLE DE TRAPPES</dc:creator>
  <cp:keywords/>
  <dc:description/>
  <cp:lastModifiedBy>Refam-csc-moro</cp:lastModifiedBy>
  <cp:revision>4</cp:revision>
  <cp:lastPrinted>2012-03-23T09:21:00Z</cp:lastPrinted>
  <dcterms:created xsi:type="dcterms:W3CDTF">2015-06-17T12:53:00Z</dcterms:created>
  <dcterms:modified xsi:type="dcterms:W3CDTF">2015-06-25T14:41:00Z</dcterms:modified>
</cp:coreProperties>
</file>