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77" w:rsidRDefault="00044B77" w:rsidP="00044B77">
      <w:pPr>
        <w:pStyle w:val="Default"/>
      </w:pPr>
    </w:p>
    <w:p w:rsidR="00044B77" w:rsidRPr="00F81C30" w:rsidRDefault="00044B77" w:rsidP="00F81C30">
      <w:pPr>
        <w:pStyle w:val="Default"/>
        <w:jc w:val="center"/>
        <w:rPr>
          <w:b/>
          <w:bCs/>
          <w:color w:val="2F5496" w:themeColor="accent5" w:themeShade="BF"/>
          <w:sz w:val="40"/>
          <w:szCs w:val="40"/>
        </w:rPr>
      </w:pPr>
      <w:r w:rsidRPr="00F81C30">
        <w:rPr>
          <w:b/>
          <w:bCs/>
          <w:color w:val="2F5496" w:themeColor="accent5" w:themeShade="BF"/>
          <w:sz w:val="40"/>
          <w:szCs w:val="40"/>
        </w:rPr>
        <w:t>CHARTE DE L’AIDE AUX DEVOIRS</w:t>
      </w:r>
    </w:p>
    <w:p w:rsidR="007D22B5" w:rsidRPr="00F81C30" w:rsidRDefault="007D22B5" w:rsidP="00044B77">
      <w:pPr>
        <w:pStyle w:val="Default"/>
        <w:rPr>
          <w:b/>
          <w:bCs/>
          <w:sz w:val="32"/>
          <w:szCs w:val="32"/>
        </w:rPr>
      </w:pPr>
    </w:p>
    <w:p w:rsidR="00044B77" w:rsidRPr="00C37883" w:rsidRDefault="007D22B5" w:rsidP="00044B77">
      <w:pPr>
        <w:pStyle w:val="Default"/>
      </w:pPr>
      <w:r w:rsidRPr="007D22B5">
        <w:t xml:space="preserve">Dans le but </w:t>
      </w:r>
      <w:r w:rsidR="00F81C30">
        <w:t xml:space="preserve">de répondre aux besoins de certains enfants de la commune ainsi qu’à une demande faite </w:t>
      </w:r>
      <w:r w:rsidR="00C37883">
        <w:t>par des parents lors de plusieurs</w:t>
      </w:r>
      <w:r w:rsidR="00F81C30">
        <w:t xml:space="preserve"> conseil</w:t>
      </w:r>
      <w:r w:rsidR="00C37883">
        <w:t>s</w:t>
      </w:r>
      <w:r w:rsidR="00F81C30">
        <w:t xml:space="preserve"> d’</w:t>
      </w:r>
      <w:r w:rsidR="00C37883">
        <w:t xml:space="preserve">école, </w:t>
      </w:r>
      <w:r w:rsidR="00C37883">
        <w:rPr>
          <w:iCs/>
        </w:rPr>
        <w:t>l</w:t>
      </w:r>
      <w:r w:rsidRPr="00F81C30">
        <w:rPr>
          <w:iCs/>
        </w:rPr>
        <w:t>’EVS</w:t>
      </w:r>
      <w:r w:rsidR="00044B77" w:rsidRPr="00F81C30">
        <w:rPr>
          <w:iCs/>
        </w:rPr>
        <w:t xml:space="preserve"> </w:t>
      </w:r>
      <w:r w:rsidR="00C37883">
        <w:rPr>
          <w:iCs/>
        </w:rPr>
        <w:t>met</w:t>
      </w:r>
      <w:r w:rsidR="00044B77" w:rsidRPr="00F81C30">
        <w:rPr>
          <w:iCs/>
        </w:rPr>
        <w:t xml:space="preserve"> en place une aide aux devoirs. Cette charte permet de clarifier le dispositif et son fonctionnement. </w:t>
      </w:r>
    </w:p>
    <w:p w:rsidR="007D22B5" w:rsidRDefault="007D22B5" w:rsidP="00044B77">
      <w:pPr>
        <w:pStyle w:val="Default"/>
        <w:rPr>
          <w:sz w:val="23"/>
          <w:szCs w:val="23"/>
        </w:rPr>
      </w:pPr>
    </w:p>
    <w:p w:rsidR="00044B77" w:rsidRPr="00F81C30" w:rsidRDefault="00044B77" w:rsidP="00044B77">
      <w:pPr>
        <w:pStyle w:val="Default"/>
        <w:rPr>
          <w:color w:val="2F5496" w:themeColor="accent5" w:themeShade="BF"/>
        </w:rPr>
      </w:pPr>
      <w:r w:rsidRPr="00F81C30">
        <w:rPr>
          <w:color w:val="2F5496" w:themeColor="accent5" w:themeShade="BF"/>
        </w:rPr>
        <w:t xml:space="preserve">- </w:t>
      </w:r>
      <w:r w:rsidRPr="00F81C30">
        <w:rPr>
          <w:b/>
          <w:bCs/>
          <w:color w:val="2F5496" w:themeColor="accent5" w:themeShade="BF"/>
        </w:rPr>
        <w:t xml:space="preserve">L’aide aux devoirs : Où et Quand ? </w:t>
      </w:r>
    </w:p>
    <w:p w:rsidR="00044B77" w:rsidRPr="00C37883" w:rsidRDefault="00044B77" w:rsidP="00044B77">
      <w:pPr>
        <w:pStyle w:val="Default"/>
        <w:rPr>
          <w:sz w:val="16"/>
          <w:szCs w:val="16"/>
        </w:rPr>
      </w:pPr>
    </w:p>
    <w:p w:rsidR="00044B77" w:rsidRPr="00F81C30" w:rsidRDefault="008F2452" w:rsidP="00044B77">
      <w:pPr>
        <w:pStyle w:val="Default"/>
      </w:pPr>
      <w:r>
        <w:t>Ce temps d’aide</w:t>
      </w:r>
      <w:r w:rsidR="00EA5250">
        <w:t xml:space="preserve"> se déroule dans les locaux de l’EVS</w:t>
      </w:r>
      <w:r w:rsidR="00EA5250" w:rsidRPr="00EA5250">
        <w:t xml:space="preserve"> </w:t>
      </w:r>
      <w:r w:rsidR="00EA5250" w:rsidRPr="00F81C30">
        <w:t xml:space="preserve">près de la mairie (Place du 8 mai 1945) </w:t>
      </w:r>
      <w:r w:rsidR="007D22B5" w:rsidRPr="00F81C30">
        <w:t xml:space="preserve"> p</w:t>
      </w:r>
      <w:r w:rsidR="00C37883">
        <w:t xml:space="preserve">our </w:t>
      </w:r>
      <w:r w:rsidR="007D22B5" w:rsidRPr="00F81C30">
        <w:t xml:space="preserve">les enfants du </w:t>
      </w:r>
      <w:r w:rsidR="00C37883">
        <w:t>CP au CM</w:t>
      </w:r>
      <w:r w:rsidR="007D22B5" w:rsidRPr="00F81C30">
        <w:t>2</w:t>
      </w:r>
      <w:r w:rsidR="00C37883">
        <w:t>,</w:t>
      </w:r>
      <w:r w:rsidR="00F52265">
        <w:t xml:space="preserve"> scolarisés à l’école Jean </w:t>
      </w:r>
      <w:proofErr w:type="spellStart"/>
      <w:r w:rsidR="00F52265">
        <w:t>Grosfilley</w:t>
      </w:r>
      <w:proofErr w:type="spellEnd"/>
      <w:r w:rsidR="00F52265">
        <w:t>,</w:t>
      </w:r>
      <w:r w:rsidR="00044B77" w:rsidRPr="00F81C30">
        <w:t xml:space="preserve"> </w:t>
      </w:r>
      <w:r w:rsidR="007D22B5" w:rsidRPr="00F81C30">
        <w:t>tous les mardis de 17h à 18</w:t>
      </w:r>
      <w:r w:rsidR="00044B77" w:rsidRPr="00F81C30">
        <w:t>h.</w:t>
      </w:r>
      <w:r w:rsidR="00C37883">
        <w:t xml:space="preserve"> Les bénévoles vont</w:t>
      </w:r>
      <w:r w:rsidR="00EA5250">
        <w:t xml:space="preserve"> chercher </w:t>
      </w:r>
      <w:r w:rsidR="00044B77" w:rsidRPr="00F81C30">
        <w:t xml:space="preserve"> </w:t>
      </w:r>
      <w:r w:rsidR="00EA5250">
        <w:t>les enfants inscrits au périscolaire du soir, salle socio</w:t>
      </w:r>
      <w:r w:rsidR="00C37883">
        <w:t>culturelle, les autres viennent</w:t>
      </w:r>
      <w:r w:rsidR="00F52265">
        <w:t xml:space="preserve"> à l’EVS à 17h par leurs propres moyens après avoir pris le temps de goûter.</w:t>
      </w:r>
    </w:p>
    <w:p w:rsidR="007D22B5" w:rsidRDefault="007D22B5" w:rsidP="00044B77">
      <w:pPr>
        <w:pStyle w:val="Default"/>
      </w:pPr>
    </w:p>
    <w:p w:rsidR="00304339" w:rsidRPr="00F81C30" w:rsidRDefault="00304339" w:rsidP="00044B77">
      <w:pPr>
        <w:pStyle w:val="Default"/>
      </w:pPr>
    </w:p>
    <w:p w:rsidR="00044B77" w:rsidRPr="00F81C30" w:rsidRDefault="00044B77" w:rsidP="00044B77">
      <w:pPr>
        <w:pStyle w:val="Default"/>
        <w:rPr>
          <w:color w:val="2F5496" w:themeColor="accent5" w:themeShade="BF"/>
        </w:rPr>
      </w:pPr>
      <w:r w:rsidRPr="00F81C30">
        <w:rPr>
          <w:color w:val="2F5496" w:themeColor="accent5" w:themeShade="BF"/>
        </w:rPr>
        <w:t xml:space="preserve">- </w:t>
      </w:r>
      <w:r w:rsidRPr="00F81C30">
        <w:rPr>
          <w:b/>
          <w:bCs/>
          <w:color w:val="2F5496" w:themeColor="accent5" w:themeShade="BF"/>
        </w:rPr>
        <w:t xml:space="preserve">L’aide aux devoirs : Pour qui ? </w:t>
      </w:r>
    </w:p>
    <w:p w:rsidR="00044B77" w:rsidRPr="00C37883" w:rsidRDefault="00044B77" w:rsidP="00044B77">
      <w:pPr>
        <w:pStyle w:val="Default"/>
        <w:rPr>
          <w:sz w:val="16"/>
          <w:szCs w:val="16"/>
        </w:rPr>
      </w:pPr>
    </w:p>
    <w:p w:rsidR="00F81C30" w:rsidRPr="00F81C30" w:rsidRDefault="00044B77" w:rsidP="00044B77">
      <w:pPr>
        <w:pStyle w:val="Default"/>
      </w:pPr>
      <w:r w:rsidRPr="00F81C30">
        <w:t xml:space="preserve">Dans un premier temps, ce temps d’aide aux devoirs est à destination des </w:t>
      </w:r>
      <w:r w:rsidR="00C37883">
        <w:t xml:space="preserve">enfants de primaire, </w:t>
      </w:r>
      <w:r w:rsidR="00F52265">
        <w:t xml:space="preserve">sur </w:t>
      </w:r>
      <w:r w:rsidR="00E909C4">
        <w:t>proposition</w:t>
      </w:r>
      <w:r w:rsidR="00F52265">
        <w:t xml:space="preserve"> de la directrice de l’école</w:t>
      </w:r>
      <w:r w:rsidR="00EA5250">
        <w:t>, deux à trois enfants maximum par bénévole avec un changement à chaque trimestre.</w:t>
      </w:r>
    </w:p>
    <w:p w:rsidR="00F81C30" w:rsidRDefault="00F81C30" w:rsidP="00044B77">
      <w:pPr>
        <w:pStyle w:val="Default"/>
      </w:pPr>
    </w:p>
    <w:p w:rsidR="00304339" w:rsidRPr="00F81C30" w:rsidRDefault="00304339" w:rsidP="00044B77">
      <w:pPr>
        <w:pStyle w:val="Default"/>
      </w:pPr>
    </w:p>
    <w:p w:rsidR="00044B77" w:rsidRPr="00F81C30" w:rsidRDefault="00044B77" w:rsidP="00044B77">
      <w:pPr>
        <w:pStyle w:val="Default"/>
        <w:rPr>
          <w:color w:val="2F5496" w:themeColor="accent5" w:themeShade="BF"/>
        </w:rPr>
      </w:pPr>
      <w:r w:rsidRPr="00F81C30">
        <w:rPr>
          <w:color w:val="2F5496" w:themeColor="accent5" w:themeShade="BF"/>
        </w:rPr>
        <w:t xml:space="preserve">- </w:t>
      </w:r>
      <w:r w:rsidRPr="00F81C30">
        <w:rPr>
          <w:b/>
          <w:bCs/>
          <w:color w:val="2F5496" w:themeColor="accent5" w:themeShade="BF"/>
        </w:rPr>
        <w:t xml:space="preserve">L’aide aux devoirs : Par qui ? </w:t>
      </w:r>
    </w:p>
    <w:p w:rsidR="00044B77" w:rsidRPr="00C37883" w:rsidRDefault="00044B77" w:rsidP="00044B77">
      <w:pPr>
        <w:pStyle w:val="Default"/>
        <w:rPr>
          <w:sz w:val="16"/>
          <w:szCs w:val="16"/>
        </w:rPr>
      </w:pPr>
    </w:p>
    <w:p w:rsidR="00044B77" w:rsidRPr="00F81C30" w:rsidRDefault="00044B77" w:rsidP="00044B77">
      <w:pPr>
        <w:pStyle w:val="Default"/>
      </w:pPr>
      <w:r w:rsidRPr="00F81C30">
        <w:t>Ce disp</w:t>
      </w:r>
      <w:r w:rsidR="00EA5250">
        <w:t>ositif se f</w:t>
      </w:r>
      <w:r w:rsidR="00C37883">
        <w:t>ait</w:t>
      </w:r>
      <w:r w:rsidR="00EA5250">
        <w:t xml:space="preserve"> sous la responsabilité</w:t>
      </w:r>
      <w:r w:rsidRPr="00F81C30">
        <w:t xml:space="preserve"> de </w:t>
      </w:r>
      <w:r w:rsidR="007D22B5" w:rsidRPr="00F81C30">
        <w:t xml:space="preserve">Clotilde </w:t>
      </w:r>
      <w:proofErr w:type="spellStart"/>
      <w:r w:rsidR="007D22B5" w:rsidRPr="00F81C30">
        <w:t>Grandviennot</w:t>
      </w:r>
      <w:proofErr w:type="spellEnd"/>
      <w:r w:rsidRPr="00F81C30">
        <w:t xml:space="preserve">, </w:t>
      </w:r>
      <w:r w:rsidR="007D22B5" w:rsidRPr="00F81C30">
        <w:t>animatrice territoriale de la commune et responsable de l’EVS. Les bénévol</w:t>
      </w:r>
      <w:r w:rsidR="00C37883">
        <w:t xml:space="preserve">es, habitants de la commune, </w:t>
      </w:r>
      <w:r w:rsidR="00F52265">
        <w:t>ont en charge</w:t>
      </w:r>
      <w:r w:rsidR="007D22B5" w:rsidRPr="00F81C30">
        <w:t xml:space="preserve"> </w:t>
      </w:r>
      <w:r w:rsidR="00C37883">
        <w:t>les enfants</w:t>
      </w:r>
      <w:r w:rsidR="007D22B5" w:rsidRPr="00F81C30">
        <w:t xml:space="preserve"> de 17h à 18h.</w:t>
      </w:r>
    </w:p>
    <w:p w:rsidR="007D22B5" w:rsidRDefault="007D22B5" w:rsidP="00044B77">
      <w:pPr>
        <w:pStyle w:val="Default"/>
        <w:rPr>
          <w:color w:val="2F5496" w:themeColor="accent5" w:themeShade="BF"/>
        </w:rPr>
      </w:pPr>
    </w:p>
    <w:p w:rsidR="00304339" w:rsidRPr="00F81C30" w:rsidRDefault="00304339" w:rsidP="00044B77">
      <w:pPr>
        <w:pStyle w:val="Default"/>
        <w:rPr>
          <w:color w:val="2F5496" w:themeColor="accent5" w:themeShade="BF"/>
        </w:rPr>
      </w:pPr>
    </w:p>
    <w:p w:rsidR="00044B77" w:rsidRPr="00F81C30" w:rsidRDefault="00044B77" w:rsidP="00044B77">
      <w:pPr>
        <w:pStyle w:val="Default"/>
        <w:rPr>
          <w:color w:val="2F5496" w:themeColor="accent5" w:themeShade="BF"/>
        </w:rPr>
      </w:pPr>
      <w:r w:rsidRPr="00F81C30">
        <w:rPr>
          <w:color w:val="2F5496" w:themeColor="accent5" w:themeShade="BF"/>
        </w:rPr>
        <w:t xml:space="preserve">- </w:t>
      </w:r>
      <w:r w:rsidRPr="00F81C30">
        <w:rPr>
          <w:b/>
          <w:bCs/>
          <w:color w:val="2F5496" w:themeColor="accent5" w:themeShade="BF"/>
        </w:rPr>
        <w:t xml:space="preserve">L’aide aux devoirs : Pour quoi faire ? </w:t>
      </w:r>
    </w:p>
    <w:p w:rsidR="00044B77" w:rsidRPr="00C37883" w:rsidRDefault="00044B77" w:rsidP="00044B77">
      <w:pPr>
        <w:pStyle w:val="Default"/>
        <w:rPr>
          <w:sz w:val="16"/>
          <w:szCs w:val="16"/>
        </w:rPr>
      </w:pPr>
    </w:p>
    <w:p w:rsidR="00F81C30" w:rsidRPr="00F81C30" w:rsidRDefault="00044B77" w:rsidP="00F81C30">
      <w:pPr>
        <w:pStyle w:val="Default"/>
      </w:pPr>
      <w:r w:rsidRPr="00F81C30">
        <w:t xml:space="preserve">Il s’agit d’une aide aux devoirs et aux leçons. Les </w:t>
      </w:r>
      <w:r w:rsidR="007D22B5" w:rsidRPr="00F81C30">
        <w:t>enfants</w:t>
      </w:r>
      <w:r w:rsidRPr="00F81C30">
        <w:t xml:space="preserve"> ont l’opportunité de réaliser leur travail dans un cadre calme et propice à la</w:t>
      </w:r>
      <w:r w:rsidR="00C37883">
        <w:t xml:space="preserve"> concentration. Ainsi ils</w:t>
      </w:r>
      <w:r w:rsidR="00F52265">
        <w:t xml:space="preserve"> peuvent</w:t>
      </w:r>
      <w:r w:rsidRPr="00F81C30">
        <w:t xml:space="preserve"> réaliser les devoirs</w:t>
      </w:r>
      <w:r w:rsidR="00EA5250">
        <w:t xml:space="preserve"> demandés par leurs enseignants et</w:t>
      </w:r>
      <w:r w:rsidRPr="00F81C30">
        <w:t xml:space="preserve"> apprendre leurs leçons. </w:t>
      </w:r>
    </w:p>
    <w:p w:rsidR="00F81C30" w:rsidRDefault="00F81C30" w:rsidP="00F81C30">
      <w:pPr>
        <w:pStyle w:val="Default"/>
      </w:pPr>
    </w:p>
    <w:p w:rsidR="00304339" w:rsidRPr="00F81C30" w:rsidRDefault="00304339" w:rsidP="00F81C30">
      <w:pPr>
        <w:pStyle w:val="Default"/>
      </w:pPr>
    </w:p>
    <w:p w:rsidR="00F81C30" w:rsidRPr="00F81C30" w:rsidRDefault="00044B77" w:rsidP="00F81C30">
      <w:pPr>
        <w:pStyle w:val="Default"/>
        <w:rPr>
          <w:b/>
          <w:bCs/>
          <w:color w:val="2F5496" w:themeColor="accent5" w:themeShade="BF"/>
        </w:rPr>
      </w:pPr>
      <w:r w:rsidRPr="00F81C30">
        <w:rPr>
          <w:b/>
          <w:bCs/>
          <w:color w:val="2F5496" w:themeColor="accent5" w:themeShade="BF"/>
        </w:rPr>
        <w:t xml:space="preserve">La présence de votre enfant implique qu’il soit : </w:t>
      </w:r>
    </w:p>
    <w:p w:rsidR="00F81C30" w:rsidRPr="00C37883" w:rsidRDefault="00F81C30" w:rsidP="00F81C30">
      <w:pPr>
        <w:pStyle w:val="Default"/>
        <w:rPr>
          <w:color w:val="2F5496" w:themeColor="accent5" w:themeShade="BF"/>
          <w:sz w:val="16"/>
          <w:szCs w:val="16"/>
        </w:rPr>
      </w:pPr>
    </w:p>
    <w:p w:rsidR="00044B77" w:rsidRPr="008018AD" w:rsidRDefault="00044B77" w:rsidP="00044B77">
      <w:pPr>
        <w:pStyle w:val="Default"/>
        <w:rPr>
          <w:b/>
          <w:bCs/>
          <w:color w:val="2F5496" w:themeColor="accent5" w:themeShade="BF"/>
        </w:rPr>
      </w:pPr>
      <w:r w:rsidRPr="00F81C30">
        <w:t>-</w:t>
      </w:r>
      <w:r w:rsidRPr="00F81C30">
        <w:rPr>
          <w:color w:val="2F5496" w:themeColor="accent5" w:themeShade="BF"/>
        </w:rPr>
        <w:t xml:space="preserve"> </w:t>
      </w:r>
      <w:r w:rsidR="008018AD">
        <w:rPr>
          <w:b/>
          <w:bCs/>
          <w:color w:val="2F5496" w:themeColor="accent5" w:themeShade="BF"/>
        </w:rPr>
        <w:t>Volontaire </w:t>
      </w:r>
      <w:r w:rsidR="00EA5250">
        <w:rPr>
          <w:b/>
          <w:bCs/>
          <w:color w:val="2F5496" w:themeColor="accent5" w:themeShade="BF"/>
        </w:rPr>
        <w:t>:</w:t>
      </w:r>
      <w:r w:rsidR="00EA5250" w:rsidRPr="00F81C30">
        <w:t xml:space="preserve"> aux</w:t>
      </w:r>
      <w:r w:rsidRPr="00F81C30">
        <w:t xml:space="preserve"> séances, cela ne doit pas être une contrainte imposée par les parents</w:t>
      </w:r>
      <w:r w:rsidR="00F81C30" w:rsidRPr="00F81C30">
        <w:t xml:space="preserve"> et l’enseignante</w:t>
      </w:r>
      <w:r w:rsidRPr="00F81C30">
        <w:t xml:space="preserve">. </w:t>
      </w:r>
    </w:p>
    <w:p w:rsidR="00F81C30" w:rsidRPr="00C37883" w:rsidRDefault="00F81C30" w:rsidP="00044B77">
      <w:pPr>
        <w:pStyle w:val="Default"/>
        <w:rPr>
          <w:sz w:val="16"/>
          <w:szCs w:val="16"/>
        </w:rPr>
      </w:pPr>
    </w:p>
    <w:p w:rsidR="00044B77" w:rsidRPr="008018AD" w:rsidRDefault="00044B77" w:rsidP="00044B77">
      <w:pPr>
        <w:pStyle w:val="Default"/>
        <w:rPr>
          <w:color w:val="2F5496" w:themeColor="accent5" w:themeShade="BF"/>
        </w:rPr>
      </w:pPr>
      <w:r w:rsidRPr="00F81C30">
        <w:t xml:space="preserve">- </w:t>
      </w:r>
      <w:r w:rsidRPr="00F81C30">
        <w:rPr>
          <w:b/>
          <w:bCs/>
          <w:color w:val="2F5496" w:themeColor="accent5" w:themeShade="BF"/>
        </w:rPr>
        <w:t xml:space="preserve">Assidu </w:t>
      </w:r>
      <w:r w:rsidRPr="00F81C30">
        <w:rPr>
          <w:color w:val="2F5496" w:themeColor="accent5" w:themeShade="BF"/>
        </w:rPr>
        <w:t xml:space="preserve">: </w:t>
      </w:r>
      <w:r w:rsidRPr="00F81C30">
        <w:t>ce dispositif est basé sur le volontar</w:t>
      </w:r>
      <w:r w:rsidR="00E909C4">
        <w:t>iat, il est recommandé</w:t>
      </w:r>
      <w:r w:rsidR="00EA5250">
        <w:t xml:space="preserve"> aux enfant</w:t>
      </w:r>
      <w:r w:rsidRPr="00F81C30">
        <w:t xml:space="preserve">s d’assister régulièrement aux séances afin d’en obtenir les meilleurs bénéfices. </w:t>
      </w:r>
    </w:p>
    <w:p w:rsidR="00F81C30" w:rsidRPr="00C37883" w:rsidRDefault="00F81C30" w:rsidP="00044B77">
      <w:pPr>
        <w:pStyle w:val="Default"/>
        <w:rPr>
          <w:sz w:val="16"/>
          <w:szCs w:val="16"/>
        </w:rPr>
      </w:pPr>
    </w:p>
    <w:p w:rsidR="00044B77" w:rsidRPr="00F81C30" w:rsidRDefault="00044B77" w:rsidP="00044B77">
      <w:pPr>
        <w:pStyle w:val="Default"/>
      </w:pPr>
      <w:r w:rsidRPr="00F81C30">
        <w:t>-</w:t>
      </w:r>
      <w:r w:rsidRPr="00F81C30">
        <w:rPr>
          <w:color w:val="2F5496" w:themeColor="accent5" w:themeShade="BF"/>
        </w:rPr>
        <w:t xml:space="preserve"> </w:t>
      </w:r>
      <w:r w:rsidRPr="00F81C30">
        <w:rPr>
          <w:b/>
          <w:bCs/>
          <w:color w:val="2F5496" w:themeColor="accent5" w:themeShade="BF"/>
        </w:rPr>
        <w:t xml:space="preserve">Discipliné </w:t>
      </w:r>
      <w:r w:rsidRPr="00F81C30">
        <w:t>: Ils doivent être respectueux des camarades</w:t>
      </w:r>
      <w:r w:rsidR="00F52265">
        <w:t xml:space="preserve"> présents</w:t>
      </w:r>
      <w:r w:rsidRPr="00F81C30">
        <w:t xml:space="preserve">, des bénévoles et du matériel mis à disposition. Nous demandons aux enfants d’adopter une attitude positive et de </w:t>
      </w:r>
      <w:r w:rsidR="00F52265">
        <w:t>s’investir sur ce temps qui leur est consacré bénévolement.</w:t>
      </w:r>
    </w:p>
    <w:p w:rsidR="00044B77" w:rsidRPr="00F81C30" w:rsidRDefault="00044B77" w:rsidP="00044B77">
      <w:pPr>
        <w:pStyle w:val="Default"/>
      </w:pPr>
      <w:r w:rsidRPr="00F81C30">
        <w:t xml:space="preserve">De plus, il est impératif que l’enfant vienne avec son matériel (livres, cahiers, trousse complète) nécessaire à l’exécution de son travail. </w:t>
      </w:r>
    </w:p>
    <w:p w:rsidR="00304339" w:rsidRPr="00C37883" w:rsidRDefault="00304339" w:rsidP="00044B77">
      <w:pPr>
        <w:pStyle w:val="Default"/>
        <w:rPr>
          <w:sz w:val="16"/>
          <w:szCs w:val="16"/>
        </w:rPr>
      </w:pPr>
    </w:p>
    <w:p w:rsidR="00044B77" w:rsidRPr="008018AD" w:rsidRDefault="00044B77" w:rsidP="00044B77">
      <w:pPr>
        <w:pStyle w:val="Default"/>
        <w:rPr>
          <w:b/>
          <w:bCs/>
          <w:color w:val="2F5496" w:themeColor="accent5" w:themeShade="BF"/>
        </w:rPr>
      </w:pPr>
      <w:r w:rsidRPr="00F81C30">
        <w:rPr>
          <w:b/>
          <w:bCs/>
          <w:color w:val="2F5496" w:themeColor="accent5" w:themeShade="BF"/>
        </w:rPr>
        <w:t>L’engagement des parents</w:t>
      </w:r>
      <w:r w:rsidR="00F81C30">
        <w:rPr>
          <w:b/>
          <w:bCs/>
          <w:color w:val="2F5496" w:themeColor="accent5" w:themeShade="BF"/>
        </w:rPr>
        <w:t xml:space="preserve"> : </w:t>
      </w:r>
      <w:r w:rsidRPr="00F81C30">
        <w:t xml:space="preserve">condition indispensable pour le bon déroulement des séances. </w:t>
      </w:r>
    </w:p>
    <w:p w:rsidR="00044B77" w:rsidRPr="00F81C30" w:rsidRDefault="00044B77" w:rsidP="00044B77">
      <w:pPr>
        <w:pStyle w:val="Default"/>
      </w:pPr>
      <w:r w:rsidRPr="00F81C30">
        <w:t xml:space="preserve">Si les enfants ont terminé leurs devoirs plus tôt, les </w:t>
      </w:r>
      <w:r w:rsidR="00F81C30" w:rsidRPr="00F81C30">
        <w:t>bénévoles</w:t>
      </w:r>
      <w:r w:rsidRPr="00F81C30">
        <w:t xml:space="preserve"> pourront leur proposer des </w:t>
      </w:r>
      <w:r w:rsidR="00F81C30" w:rsidRPr="00F81C30">
        <w:t>coloriages ou activité</w:t>
      </w:r>
      <w:r w:rsidR="00F52265">
        <w:t>s</w:t>
      </w:r>
      <w:r w:rsidR="00F81C30" w:rsidRPr="00F81C30">
        <w:t xml:space="preserve"> </w:t>
      </w:r>
      <w:r w:rsidRPr="00F81C30">
        <w:t xml:space="preserve">jeux ayant une visée éducative. </w:t>
      </w:r>
    </w:p>
    <w:p w:rsidR="00044B77" w:rsidRDefault="00044B77" w:rsidP="00044B77">
      <w:pPr>
        <w:pStyle w:val="Default"/>
      </w:pPr>
      <w:r w:rsidRPr="00F81C30">
        <w:t>Les enfants</w:t>
      </w:r>
      <w:r w:rsidR="00F81C30" w:rsidRPr="00F81C30">
        <w:t xml:space="preserve"> </w:t>
      </w:r>
      <w:r w:rsidR="00E909C4">
        <w:t xml:space="preserve">partent à </w:t>
      </w:r>
      <w:r w:rsidR="00F81C30" w:rsidRPr="00F81C30">
        <w:t xml:space="preserve"> 18</w:t>
      </w:r>
      <w:r w:rsidRPr="00F81C30">
        <w:t>h00</w:t>
      </w:r>
      <w:r w:rsidR="00E909C4">
        <w:t xml:space="preserve"> avec un adulte</w:t>
      </w:r>
      <w:r w:rsidR="005B3706">
        <w:t xml:space="preserve"> responsable ou une autorisation écrite des parents les autorisant à rentrer seul</w:t>
      </w:r>
      <w:r w:rsidRPr="00F81C30">
        <w:t xml:space="preserve">. </w:t>
      </w:r>
    </w:p>
    <w:p w:rsidR="00F52265" w:rsidRDefault="00F52265" w:rsidP="00044B77">
      <w:pPr>
        <w:pStyle w:val="Default"/>
      </w:pPr>
      <w:r>
        <w:t xml:space="preserve">Cette aide </w:t>
      </w:r>
      <w:r w:rsidR="00A16EFA">
        <w:t>ne se substitue pas à l’aide parentale</w:t>
      </w:r>
      <w:r w:rsidR="009C6B4E">
        <w:t xml:space="preserve"> pour le suivi des devoirs de leurs enfants.</w:t>
      </w:r>
    </w:p>
    <w:p w:rsidR="00F52265" w:rsidRPr="00F81C30" w:rsidRDefault="00F52265" w:rsidP="00044B77">
      <w:pPr>
        <w:pStyle w:val="Default"/>
      </w:pPr>
    </w:p>
    <w:p w:rsidR="00F81C30" w:rsidRDefault="00F81C30" w:rsidP="00044B77">
      <w:pPr>
        <w:pStyle w:val="Default"/>
        <w:rPr>
          <w:b/>
          <w:color w:val="2F5496" w:themeColor="accent5" w:themeShade="BF"/>
        </w:rPr>
      </w:pPr>
      <w:bookmarkStart w:id="0" w:name="_GoBack"/>
      <w:bookmarkEnd w:id="0"/>
      <w:r w:rsidRPr="00F81C30">
        <w:rPr>
          <w:b/>
          <w:color w:val="2F5496" w:themeColor="accent5" w:themeShade="BF"/>
        </w:rPr>
        <w:t xml:space="preserve">L’engagement des bénévoles : </w:t>
      </w:r>
    </w:p>
    <w:p w:rsidR="008C1C14" w:rsidRPr="00C37883" w:rsidRDefault="008C1C14" w:rsidP="00044B77">
      <w:pPr>
        <w:pStyle w:val="Default"/>
        <w:rPr>
          <w:b/>
          <w:color w:val="2F5496" w:themeColor="accent5" w:themeShade="BF"/>
          <w:sz w:val="16"/>
          <w:szCs w:val="16"/>
        </w:rPr>
      </w:pPr>
    </w:p>
    <w:p w:rsidR="00F81C30" w:rsidRDefault="00F81C30" w:rsidP="00044B77">
      <w:pPr>
        <w:pStyle w:val="Default"/>
        <w:rPr>
          <w:color w:val="auto"/>
        </w:rPr>
      </w:pPr>
      <w:r w:rsidRPr="00F81C30">
        <w:rPr>
          <w:b/>
          <w:color w:val="2F5496" w:themeColor="accent5" w:themeShade="BF"/>
        </w:rPr>
        <w:t>Bienveillance</w:t>
      </w:r>
      <w:r>
        <w:rPr>
          <w:b/>
          <w:color w:val="2F5496" w:themeColor="accent5" w:themeShade="BF"/>
        </w:rPr>
        <w:t xml:space="preserve"> : </w:t>
      </w:r>
      <w:r w:rsidRPr="00F81C30">
        <w:rPr>
          <w:color w:val="auto"/>
        </w:rPr>
        <w:t>Le bénévole</w:t>
      </w:r>
      <w:r w:rsidRPr="00F81C30">
        <w:rPr>
          <w:b/>
          <w:color w:val="auto"/>
        </w:rPr>
        <w:t xml:space="preserve"> </w:t>
      </w:r>
      <w:r w:rsidRPr="00F81C30">
        <w:rPr>
          <w:color w:val="auto"/>
        </w:rPr>
        <w:t xml:space="preserve">s’engage </w:t>
      </w:r>
      <w:r>
        <w:rPr>
          <w:color w:val="auto"/>
        </w:rPr>
        <w:t>à faire preuve de bienveillance à l’encontre de l’enfant, de le valoriser</w:t>
      </w:r>
      <w:r w:rsidR="00EA5250">
        <w:rPr>
          <w:color w:val="auto"/>
        </w:rPr>
        <w:t xml:space="preserve"> dans ses apprentissages et de</w:t>
      </w:r>
      <w:r>
        <w:rPr>
          <w:color w:val="auto"/>
        </w:rPr>
        <w:t xml:space="preserve"> l’encourage</w:t>
      </w:r>
      <w:r w:rsidR="00EA5250">
        <w:rPr>
          <w:color w:val="auto"/>
        </w:rPr>
        <w:t>r</w:t>
      </w:r>
      <w:r>
        <w:rPr>
          <w:color w:val="auto"/>
        </w:rPr>
        <w:t xml:space="preserve"> dans ses découvertes.</w:t>
      </w:r>
    </w:p>
    <w:p w:rsidR="008018AD" w:rsidRPr="00C37883" w:rsidRDefault="008018AD" w:rsidP="00044B77">
      <w:pPr>
        <w:pStyle w:val="Default"/>
        <w:rPr>
          <w:color w:val="auto"/>
          <w:sz w:val="16"/>
          <w:szCs w:val="16"/>
        </w:rPr>
      </w:pPr>
    </w:p>
    <w:p w:rsidR="00786A09" w:rsidRDefault="008018AD" w:rsidP="00786A09">
      <w:pPr>
        <w:pStyle w:val="Default"/>
      </w:pPr>
      <w:r>
        <w:rPr>
          <w:b/>
          <w:bCs/>
          <w:color w:val="2F5496" w:themeColor="accent5" w:themeShade="BF"/>
        </w:rPr>
        <w:t>Engagé</w:t>
      </w:r>
      <w:r w:rsidRPr="00F81C30">
        <w:rPr>
          <w:b/>
          <w:bCs/>
          <w:color w:val="2F5496" w:themeColor="accent5" w:themeShade="BF"/>
        </w:rPr>
        <w:t xml:space="preserve"> </w:t>
      </w:r>
      <w:r w:rsidRPr="00F81C30">
        <w:rPr>
          <w:color w:val="2F5496" w:themeColor="accent5" w:themeShade="BF"/>
        </w:rPr>
        <w:t xml:space="preserve">: </w:t>
      </w:r>
      <w:r w:rsidRPr="00F81C30">
        <w:t xml:space="preserve">ce dispositif est basé sur le volontariat mais </w:t>
      </w:r>
      <w:r>
        <w:t>les bénévoles s’engage</w:t>
      </w:r>
      <w:r w:rsidR="00EA5250">
        <w:t>nt</w:t>
      </w:r>
      <w:r>
        <w:t xml:space="preserve"> sur l’année scolaire afin que l’enfant</w:t>
      </w:r>
      <w:r w:rsidRPr="00F81C30">
        <w:t xml:space="preserve"> </w:t>
      </w:r>
      <w:r>
        <w:t xml:space="preserve">ai un suivi </w:t>
      </w:r>
      <w:r w:rsidR="00EA5250">
        <w:t xml:space="preserve">personnalisé </w:t>
      </w:r>
      <w:r>
        <w:t>et se sente en confiance.</w:t>
      </w:r>
    </w:p>
    <w:p w:rsidR="00CD7E55" w:rsidRDefault="00CD7E55" w:rsidP="00786A09">
      <w:pPr>
        <w:pStyle w:val="Default"/>
      </w:pPr>
    </w:p>
    <w:p w:rsidR="00786A09" w:rsidRDefault="00786A09" w:rsidP="00786A09">
      <w:pPr>
        <w:pStyle w:val="Default"/>
        <w:rPr>
          <w:color w:val="auto"/>
        </w:rPr>
      </w:pPr>
      <w:r w:rsidRPr="00786A09">
        <w:rPr>
          <w:b/>
          <w:color w:val="2F5496" w:themeColor="accent5" w:themeShade="BF"/>
        </w:rPr>
        <w:t>Responsable </w:t>
      </w:r>
      <w:r w:rsidRPr="00786A09">
        <w:rPr>
          <w:color w:val="auto"/>
        </w:rPr>
        <w:t xml:space="preserve">: </w:t>
      </w:r>
      <w:r>
        <w:rPr>
          <w:color w:val="auto"/>
        </w:rPr>
        <w:t xml:space="preserve">Le bénévole </w:t>
      </w:r>
      <w:r w:rsidR="00F52265">
        <w:rPr>
          <w:color w:val="auto"/>
        </w:rPr>
        <w:t>est responsable</w:t>
      </w:r>
      <w:r>
        <w:rPr>
          <w:color w:val="auto"/>
        </w:rPr>
        <w:t xml:space="preserve"> </w:t>
      </w:r>
      <w:r w:rsidR="009C6B4E">
        <w:rPr>
          <w:color w:val="auto"/>
        </w:rPr>
        <w:t xml:space="preserve">de </w:t>
      </w:r>
      <w:r>
        <w:rPr>
          <w:color w:val="auto"/>
        </w:rPr>
        <w:t xml:space="preserve">2 à 3 enfants maximum durant </w:t>
      </w:r>
      <w:r w:rsidR="008F2452">
        <w:rPr>
          <w:color w:val="auto"/>
        </w:rPr>
        <w:t>ce temps</w:t>
      </w:r>
      <w:r>
        <w:rPr>
          <w:color w:val="auto"/>
        </w:rPr>
        <w:t>, pour une meilleure disponibilité.</w:t>
      </w:r>
    </w:p>
    <w:p w:rsidR="008018AD" w:rsidRPr="00F81C30" w:rsidRDefault="008018AD" w:rsidP="00044B77">
      <w:pPr>
        <w:pStyle w:val="Default"/>
        <w:rPr>
          <w:color w:val="2F5496" w:themeColor="accent5" w:themeShade="BF"/>
        </w:rPr>
      </w:pPr>
    </w:p>
    <w:p w:rsidR="00F81C30" w:rsidRPr="00F81C30" w:rsidRDefault="00F81C30" w:rsidP="00044B77">
      <w:pPr>
        <w:pStyle w:val="Default"/>
      </w:pPr>
    </w:p>
    <w:p w:rsidR="00044B77" w:rsidRPr="00F81C30" w:rsidRDefault="00044B77" w:rsidP="00044B77">
      <w:pPr>
        <w:pStyle w:val="Default"/>
      </w:pPr>
      <w:r w:rsidRPr="00F81C30">
        <w:rPr>
          <w:i/>
          <w:iCs/>
        </w:rPr>
        <w:t xml:space="preserve">En cas d’absence, veuillez prévenir </w:t>
      </w:r>
      <w:r w:rsidR="009C6B4E">
        <w:rPr>
          <w:i/>
          <w:iCs/>
        </w:rPr>
        <w:t xml:space="preserve">Clotilde </w:t>
      </w:r>
      <w:proofErr w:type="spellStart"/>
      <w:r w:rsidR="009C6B4E">
        <w:rPr>
          <w:i/>
          <w:iCs/>
        </w:rPr>
        <w:t>Grandvie</w:t>
      </w:r>
      <w:r w:rsidR="008018AD">
        <w:rPr>
          <w:i/>
          <w:iCs/>
        </w:rPr>
        <w:t>nnot</w:t>
      </w:r>
      <w:proofErr w:type="spellEnd"/>
      <w:r w:rsidRPr="00F81C30">
        <w:rPr>
          <w:i/>
          <w:iCs/>
        </w:rPr>
        <w:t xml:space="preserve"> - responsable </w:t>
      </w:r>
      <w:r w:rsidR="008018AD">
        <w:rPr>
          <w:i/>
          <w:iCs/>
        </w:rPr>
        <w:t>de l’EVS</w:t>
      </w:r>
    </w:p>
    <w:p w:rsidR="00F81C30" w:rsidRDefault="00F52265" w:rsidP="00044B77">
      <w:pPr>
        <w:pStyle w:val="Default"/>
        <w:rPr>
          <w:i/>
          <w:iCs/>
          <w:color w:val="2F5496" w:themeColor="accent5" w:themeShade="BF"/>
        </w:rPr>
      </w:pPr>
      <w:r>
        <w:rPr>
          <w:i/>
          <w:iCs/>
        </w:rPr>
        <w:t xml:space="preserve"> Au </w:t>
      </w:r>
      <w:r w:rsidR="008018AD">
        <w:rPr>
          <w:i/>
          <w:iCs/>
        </w:rPr>
        <w:t>03 81 55 60 45</w:t>
      </w:r>
      <w:r w:rsidR="00044B77" w:rsidRPr="00F81C30">
        <w:rPr>
          <w:i/>
          <w:iCs/>
        </w:rPr>
        <w:t xml:space="preserve"> ou </w:t>
      </w:r>
      <w:hyperlink r:id="rId5" w:history="1">
        <w:r w:rsidR="008018AD" w:rsidRPr="00EE26C6">
          <w:rPr>
            <w:rStyle w:val="Lienhypertexte"/>
            <w:i/>
            <w:iCs/>
            <w:color w:val="034990" w:themeColor="hyperlink" w:themeShade="BF"/>
          </w:rPr>
          <w:t>evs.novillars@yahoo.fr</w:t>
        </w:r>
      </w:hyperlink>
    </w:p>
    <w:p w:rsidR="008018AD" w:rsidRDefault="008018AD" w:rsidP="00044B77">
      <w:pPr>
        <w:pStyle w:val="Default"/>
        <w:rPr>
          <w:i/>
          <w:iCs/>
          <w:color w:val="2F5496" w:themeColor="accent5" w:themeShade="BF"/>
        </w:rPr>
      </w:pPr>
    </w:p>
    <w:p w:rsidR="008018AD" w:rsidRDefault="008018AD" w:rsidP="00044B77">
      <w:pPr>
        <w:pStyle w:val="Default"/>
        <w:rPr>
          <w:i/>
          <w:iCs/>
          <w:color w:val="2F5496" w:themeColor="accent5" w:themeShade="BF"/>
        </w:rPr>
      </w:pPr>
    </w:p>
    <w:p w:rsidR="008018AD" w:rsidRDefault="008018AD" w:rsidP="00044B77">
      <w:pPr>
        <w:pStyle w:val="Default"/>
        <w:rPr>
          <w:i/>
          <w:iCs/>
          <w:color w:val="2F5496" w:themeColor="accent5" w:themeShade="BF"/>
        </w:rPr>
      </w:pPr>
    </w:p>
    <w:p w:rsidR="008018AD" w:rsidRDefault="008018AD" w:rsidP="00044B77">
      <w:pPr>
        <w:pStyle w:val="Default"/>
        <w:rPr>
          <w:i/>
          <w:iCs/>
          <w:color w:val="2F5496" w:themeColor="accent5" w:themeShade="BF"/>
        </w:rPr>
      </w:pPr>
    </w:p>
    <w:p w:rsidR="008018AD" w:rsidRDefault="008018AD" w:rsidP="00044B77">
      <w:pPr>
        <w:pStyle w:val="Default"/>
        <w:rPr>
          <w:iCs/>
          <w:color w:val="auto"/>
        </w:rPr>
      </w:pPr>
      <w:r w:rsidRPr="008018AD">
        <w:rPr>
          <w:iCs/>
          <w:color w:val="auto"/>
        </w:rPr>
        <w:t>Lu et approuvé</w:t>
      </w:r>
    </w:p>
    <w:p w:rsidR="008018AD" w:rsidRDefault="008018AD" w:rsidP="00044B77">
      <w:pPr>
        <w:pStyle w:val="Default"/>
        <w:rPr>
          <w:iCs/>
          <w:color w:val="auto"/>
        </w:rPr>
      </w:pPr>
    </w:p>
    <w:p w:rsidR="008018AD" w:rsidRDefault="008018AD" w:rsidP="00044B77">
      <w:pPr>
        <w:pStyle w:val="Default"/>
        <w:rPr>
          <w:iCs/>
          <w:color w:val="auto"/>
        </w:rPr>
      </w:pPr>
    </w:p>
    <w:p w:rsidR="008018AD" w:rsidRDefault="008018AD" w:rsidP="00044B77">
      <w:pPr>
        <w:pStyle w:val="Default"/>
        <w:rPr>
          <w:iCs/>
          <w:color w:val="auto"/>
        </w:rPr>
      </w:pPr>
    </w:p>
    <w:p w:rsidR="00304339" w:rsidRDefault="00304339" w:rsidP="00044B77">
      <w:pPr>
        <w:pStyle w:val="Default"/>
        <w:rPr>
          <w:iCs/>
          <w:color w:val="auto"/>
        </w:rPr>
      </w:pPr>
    </w:p>
    <w:p w:rsidR="008018AD" w:rsidRPr="008018AD" w:rsidRDefault="008018AD" w:rsidP="00044B77">
      <w:pPr>
        <w:pStyle w:val="Default"/>
        <w:rPr>
          <w:iCs/>
          <w:color w:val="auto"/>
        </w:rPr>
      </w:pPr>
    </w:p>
    <w:p w:rsidR="008018AD" w:rsidRPr="008018AD" w:rsidRDefault="008018AD" w:rsidP="00044B77">
      <w:pPr>
        <w:pStyle w:val="Default"/>
        <w:rPr>
          <w:iCs/>
          <w:color w:val="auto"/>
        </w:rPr>
      </w:pPr>
      <w:r w:rsidRPr="008018AD">
        <w:rPr>
          <w:iCs/>
          <w:color w:val="auto"/>
        </w:rPr>
        <w:t>Signature du bénévole</w:t>
      </w:r>
    </w:p>
    <w:p w:rsidR="008018AD" w:rsidRDefault="008018AD" w:rsidP="008018AD">
      <w:pPr>
        <w:pStyle w:val="Default"/>
      </w:pPr>
    </w:p>
    <w:p w:rsidR="00304339" w:rsidRDefault="00304339" w:rsidP="008018AD">
      <w:pPr>
        <w:pStyle w:val="Default"/>
      </w:pPr>
    </w:p>
    <w:p w:rsidR="008018AD" w:rsidRDefault="008018AD" w:rsidP="008018AD">
      <w:pPr>
        <w:pStyle w:val="Default"/>
      </w:pPr>
    </w:p>
    <w:p w:rsidR="00304339" w:rsidRDefault="00304339" w:rsidP="008018AD">
      <w:pPr>
        <w:pStyle w:val="Default"/>
      </w:pPr>
    </w:p>
    <w:p w:rsidR="008018AD" w:rsidRDefault="008018AD" w:rsidP="008018AD">
      <w:pPr>
        <w:pStyle w:val="Default"/>
      </w:pPr>
    </w:p>
    <w:p w:rsidR="008018AD" w:rsidRDefault="008018AD" w:rsidP="008018AD">
      <w:pPr>
        <w:pStyle w:val="Default"/>
      </w:pPr>
    </w:p>
    <w:p w:rsidR="00044B77" w:rsidRPr="00F81C30" w:rsidRDefault="00044B77" w:rsidP="008018AD">
      <w:pPr>
        <w:pStyle w:val="Default"/>
      </w:pPr>
      <w:r w:rsidRPr="00F81C30">
        <w:t>Lu et approuvé</w:t>
      </w:r>
      <w:r w:rsidR="008018AD">
        <w:t xml:space="preserve">                                                                                               </w:t>
      </w:r>
      <w:r w:rsidRPr="00F81C30">
        <w:t xml:space="preserve"> Lu et approuvé</w:t>
      </w:r>
    </w:p>
    <w:p w:rsidR="00F81C30" w:rsidRDefault="00F81C30" w:rsidP="00044B77">
      <w:pPr>
        <w:pStyle w:val="Default"/>
      </w:pPr>
    </w:p>
    <w:p w:rsidR="008C1C14" w:rsidRDefault="008C1C14" w:rsidP="00044B77">
      <w:pPr>
        <w:pStyle w:val="Default"/>
      </w:pPr>
    </w:p>
    <w:p w:rsidR="008C1C14" w:rsidRDefault="008C1C14" w:rsidP="00044B77">
      <w:pPr>
        <w:pStyle w:val="Default"/>
      </w:pPr>
    </w:p>
    <w:p w:rsidR="00304339" w:rsidRPr="00F81C30" w:rsidRDefault="00304339" w:rsidP="00044B77">
      <w:pPr>
        <w:pStyle w:val="Default"/>
      </w:pPr>
    </w:p>
    <w:p w:rsidR="00F81C30" w:rsidRPr="00F81C30" w:rsidRDefault="00F81C30" w:rsidP="00044B77">
      <w:pPr>
        <w:pStyle w:val="Default"/>
      </w:pPr>
    </w:p>
    <w:p w:rsidR="00CB3D09" w:rsidRDefault="00044B77" w:rsidP="00044B77">
      <w:pPr>
        <w:rPr>
          <w:sz w:val="24"/>
          <w:szCs w:val="24"/>
        </w:rPr>
      </w:pPr>
      <w:r w:rsidRPr="00F81C30">
        <w:rPr>
          <w:sz w:val="24"/>
          <w:szCs w:val="24"/>
        </w:rPr>
        <w:t xml:space="preserve">Signature des parents </w:t>
      </w:r>
      <w:r w:rsidR="008018AD">
        <w:rPr>
          <w:sz w:val="24"/>
          <w:szCs w:val="24"/>
        </w:rPr>
        <w:tab/>
      </w:r>
      <w:r w:rsidR="008018AD">
        <w:rPr>
          <w:sz w:val="24"/>
          <w:szCs w:val="24"/>
        </w:rPr>
        <w:tab/>
      </w:r>
      <w:r w:rsidR="008018AD">
        <w:rPr>
          <w:sz w:val="24"/>
          <w:szCs w:val="24"/>
        </w:rPr>
        <w:tab/>
      </w:r>
      <w:r w:rsidR="008018AD">
        <w:rPr>
          <w:sz w:val="24"/>
          <w:szCs w:val="24"/>
        </w:rPr>
        <w:tab/>
      </w:r>
      <w:r w:rsidR="008018AD">
        <w:rPr>
          <w:sz w:val="24"/>
          <w:szCs w:val="24"/>
        </w:rPr>
        <w:tab/>
      </w:r>
      <w:r w:rsidR="008018AD">
        <w:rPr>
          <w:sz w:val="24"/>
          <w:szCs w:val="24"/>
        </w:rPr>
        <w:tab/>
      </w:r>
      <w:r w:rsidRPr="00F81C30">
        <w:rPr>
          <w:sz w:val="24"/>
          <w:szCs w:val="24"/>
        </w:rPr>
        <w:t>Signature de l’enfant</w:t>
      </w:r>
    </w:p>
    <w:p w:rsidR="008018AD" w:rsidRDefault="008018AD" w:rsidP="00044B77">
      <w:pPr>
        <w:rPr>
          <w:sz w:val="24"/>
          <w:szCs w:val="24"/>
        </w:rPr>
      </w:pPr>
    </w:p>
    <w:p w:rsidR="008018AD" w:rsidRPr="00F81C30" w:rsidRDefault="008018AD" w:rsidP="00044B77">
      <w:pPr>
        <w:rPr>
          <w:sz w:val="24"/>
          <w:szCs w:val="24"/>
        </w:rPr>
      </w:pPr>
    </w:p>
    <w:sectPr w:rsidR="008018AD" w:rsidRPr="00F81C30" w:rsidSect="00C3788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0BE"/>
    <w:multiLevelType w:val="hybridMultilevel"/>
    <w:tmpl w:val="9246FC48"/>
    <w:lvl w:ilvl="0" w:tplc="0A20F0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77"/>
    <w:rsid w:val="00044B77"/>
    <w:rsid w:val="00304339"/>
    <w:rsid w:val="005B3706"/>
    <w:rsid w:val="00786A09"/>
    <w:rsid w:val="007D22B5"/>
    <w:rsid w:val="008018AD"/>
    <w:rsid w:val="008C1C14"/>
    <w:rsid w:val="008F2452"/>
    <w:rsid w:val="009C6B4E"/>
    <w:rsid w:val="009E46F8"/>
    <w:rsid w:val="00A16EFA"/>
    <w:rsid w:val="00BE68F6"/>
    <w:rsid w:val="00C37883"/>
    <w:rsid w:val="00CB3D09"/>
    <w:rsid w:val="00CD7E55"/>
    <w:rsid w:val="00E909C4"/>
    <w:rsid w:val="00EA5250"/>
    <w:rsid w:val="00F52265"/>
    <w:rsid w:val="00F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957C0-EBA8-4044-9787-D8DE98B0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44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81C3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s.novillars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ANI. Animation</dc:creator>
  <cp:keywords/>
  <dc:description/>
  <cp:lastModifiedBy>ANI. Animation</cp:lastModifiedBy>
  <cp:revision>17</cp:revision>
  <cp:lastPrinted>2020-11-23T14:16:00Z</cp:lastPrinted>
  <dcterms:created xsi:type="dcterms:W3CDTF">2020-11-19T15:18:00Z</dcterms:created>
  <dcterms:modified xsi:type="dcterms:W3CDTF">2020-11-27T09:06:00Z</dcterms:modified>
</cp:coreProperties>
</file>