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C34" w:rsidRDefault="009D7DAB" w:rsidP="009D7DAB">
      <w:pPr>
        <w:jc w:val="center"/>
      </w:pPr>
      <w:r>
        <w:t>Les Flâneries du Vidourle</w:t>
      </w:r>
      <w:r w:rsidR="005663C8">
        <w:t xml:space="preserve"> 2</w:t>
      </w:r>
      <w:r w:rsidR="005663C8" w:rsidRPr="005663C8">
        <w:rPr>
          <w:vertAlign w:val="superscript"/>
        </w:rPr>
        <w:t>ème</w:t>
      </w:r>
      <w:r w:rsidR="005663C8">
        <w:t xml:space="preserve"> édition</w:t>
      </w:r>
    </w:p>
    <w:p w:rsidR="009D7DAB" w:rsidRDefault="009D7DAB" w:rsidP="009D7DAB">
      <w:pPr>
        <w:jc w:val="center"/>
      </w:pPr>
    </w:p>
    <w:p w:rsidR="009D7DAB" w:rsidRDefault="009D7DAB" w:rsidP="009D7DAB">
      <w:r>
        <w:t>Après le succès de l’année dernière</w:t>
      </w:r>
      <w:r w:rsidR="006E1DD2">
        <w:t>,</w:t>
      </w:r>
      <w:r>
        <w:t xml:space="preserve"> les bénévoles du Centre socioculturel et de l’Association des Parents d’élèves Indépendants (API) vous </w:t>
      </w:r>
      <w:r w:rsidR="00013E00">
        <w:t>invite à une nouvelle journée de flânerie au bord du Vidourle</w:t>
      </w:r>
      <w:r w:rsidR="00883C9D">
        <w:t xml:space="preserve"> le samedi 18 mai 2019.</w:t>
      </w:r>
      <w:bookmarkStart w:id="0" w:name="_GoBack"/>
      <w:bookmarkEnd w:id="0"/>
    </w:p>
    <w:p w:rsidR="009D7DAB" w:rsidRDefault="009D7DAB" w:rsidP="009D7DAB">
      <w:r>
        <w:t xml:space="preserve">Cette année, </w:t>
      </w:r>
      <w:r w:rsidRPr="00B64E4A">
        <w:t>grâce à la mobilisation des associations</w:t>
      </w:r>
      <w:r>
        <w:t xml:space="preserve">, la programmation </w:t>
      </w:r>
      <w:r w:rsidR="005663C8">
        <w:t xml:space="preserve">de </w:t>
      </w:r>
      <w:proofErr w:type="gramStart"/>
      <w:r w:rsidR="005663C8">
        <w:t xml:space="preserve">cette </w:t>
      </w:r>
      <w:r w:rsidR="00013E00">
        <w:t xml:space="preserve"> 2</w:t>
      </w:r>
      <w:proofErr w:type="gramEnd"/>
      <w:r w:rsidR="00013E00" w:rsidRPr="009D7DAB">
        <w:rPr>
          <w:vertAlign w:val="superscript"/>
        </w:rPr>
        <w:t>ème</w:t>
      </w:r>
      <w:r w:rsidR="00013E00">
        <w:t xml:space="preserve"> édition </w:t>
      </w:r>
      <w:r>
        <w:t>s’est étayée de nouvelles animations et de surprises à découvrir tout en baladant le long du chemin.</w:t>
      </w:r>
    </w:p>
    <w:p w:rsidR="009D7DAB" w:rsidRDefault="009D7DAB" w:rsidP="009D7DAB">
      <w:r>
        <w:t xml:space="preserve">Venez à la rencontre d’artisans locaux (les légumes d’Isabelle Marchand, les bières artisanales du </w:t>
      </w:r>
      <w:r w:rsidR="002926A5">
        <w:t>Petit Caboulot, le développement de l’énergie</w:t>
      </w:r>
      <w:r w:rsidR="00EC1C0C">
        <w:t xml:space="preserve"> solaire avec l’entreprise OBAT qui vous réserve quelques surprises).</w:t>
      </w:r>
    </w:p>
    <w:p w:rsidR="00EC1C0C" w:rsidRDefault="00EC1C0C" w:rsidP="009D7DAB">
      <w:r>
        <w:t xml:space="preserve">De nombreuses activités sportives et de détente seront organisées dans ce cadre : Qi-gong avec l’association TEMPO, un atelier relaxation avec L’association Relaxation Créative, des cours de Salsa avec Alors on danse, découverte de la faune et la flore </w:t>
      </w:r>
      <w:r w:rsidR="006E1DD2">
        <w:t>et initiation</w:t>
      </w:r>
      <w:r>
        <w:t xml:space="preserve"> à la pêche avec le Brochet </w:t>
      </w:r>
      <w:proofErr w:type="spellStart"/>
      <w:r>
        <w:t>Vidourlais</w:t>
      </w:r>
      <w:proofErr w:type="spellEnd"/>
      <w:r>
        <w:t xml:space="preserve">, et un atelier percussions pour toute </w:t>
      </w:r>
      <w:r w:rsidR="006E1DD2">
        <w:t>la famille proposée</w:t>
      </w:r>
      <w:r>
        <w:t xml:space="preserve"> par l’arbre à Palabre.</w:t>
      </w:r>
    </w:p>
    <w:p w:rsidR="00EC1C0C" w:rsidRDefault="00EC1C0C" w:rsidP="009D7DAB">
      <w:r>
        <w:t xml:space="preserve">Des nouveautés attendent vos enfants sous les pins, des promenades en poneys par les écuries de la </w:t>
      </w:r>
      <w:proofErr w:type="spellStart"/>
      <w:r>
        <w:t>Chantalette</w:t>
      </w:r>
      <w:proofErr w:type="spellEnd"/>
      <w:r>
        <w:t>, un parcours de motricité</w:t>
      </w:r>
      <w:r w:rsidR="006E1DD2">
        <w:t>, du tir à l’arc (Hérault Sport) et de la grimpe dans les arbres (Voyage au bout de la cime).</w:t>
      </w:r>
    </w:p>
    <w:p w:rsidR="006E1DD2" w:rsidRDefault="006E1DD2" w:rsidP="009D7DAB">
      <w:r>
        <w:t>Vous aurez l’opportunité de vous restaurer sur place, des food-trucks (Bio comme un camion, Mr Chili, Crêpes maison et les cookies de Céline) vous attendrons sous le pont boulet et la pause déjeuner sera animé de 12h00 à 14h</w:t>
      </w:r>
      <w:r w:rsidR="00D4408C">
        <w:t>00 par</w:t>
      </w:r>
      <w:r>
        <w:t xml:space="preserve"> un groupe de musique : les Magic TROBADORZ.</w:t>
      </w:r>
    </w:p>
    <w:p w:rsidR="006E1DD2" w:rsidRDefault="006E1DD2" w:rsidP="009D7DAB">
      <w:r>
        <w:t xml:space="preserve">A cette occasion, les Jardins </w:t>
      </w:r>
      <w:r w:rsidR="00746F5C">
        <w:t>familiaux</w:t>
      </w:r>
      <w:r>
        <w:t xml:space="preserve"> vous ouvriront leur porte et vous invite à élire la plus belle parcelle.</w:t>
      </w:r>
    </w:p>
    <w:p w:rsidR="006E1DD2" w:rsidRDefault="006E1DD2" w:rsidP="009D7DAB">
      <w:r>
        <w:t>Horaires d’ouverture : 10h00 – 17h00</w:t>
      </w:r>
    </w:p>
    <w:p w:rsidR="006E1DD2" w:rsidRDefault="006E1DD2" w:rsidP="009D7DAB">
      <w:r>
        <w:t>Animations ouvertes à tous et gratuites sauf la balade en poney.</w:t>
      </w:r>
    </w:p>
    <w:p w:rsidR="006E1DD2" w:rsidRDefault="006E1DD2" w:rsidP="009D7DAB">
      <w:r>
        <w:t>Le programme détaillé sera diffusé très prochainement !</w:t>
      </w:r>
    </w:p>
    <w:p w:rsidR="006E1DD2" w:rsidRDefault="006E1DD2" w:rsidP="009D7DAB"/>
    <w:p w:rsidR="006E1DD2" w:rsidRDefault="0096716B" w:rsidP="0096716B">
      <w:pPr>
        <w:rPr>
          <w:noProof/>
        </w:rPr>
      </w:pPr>
      <w:r w:rsidRPr="0096716B">
        <w:rPr>
          <w:noProof/>
        </w:rPr>
        <w:drawing>
          <wp:inline distT="0" distB="0" distL="0" distR="0" wp14:anchorId="4C42DED4" wp14:editId="7A237864">
            <wp:extent cx="9525" cy="95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716B">
        <w:rPr>
          <w:noProof/>
        </w:rPr>
        <w:t xml:space="preserve"> </w:t>
      </w:r>
      <w:r w:rsidRPr="0096716B">
        <w:rPr>
          <w:noProof/>
        </w:rPr>
        <w:drawing>
          <wp:inline distT="0" distB="0" distL="0" distR="0" wp14:anchorId="0F257041" wp14:editId="3072FBE2">
            <wp:extent cx="4826000" cy="27146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7797" cy="271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16B" w:rsidRDefault="0096716B" w:rsidP="0096716B">
      <w:r>
        <w:rPr>
          <w:noProof/>
        </w:rPr>
        <w:lastRenderedPageBreak/>
        <w:drawing>
          <wp:inline distT="0" distB="0" distL="0" distR="0" wp14:anchorId="3DFA3828" wp14:editId="314B1D31">
            <wp:extent cx="6045201" cy="3400425"/>
            <wp:effectExtent l="0" t="0" r="0" b="0"/>
            <wp:docPr id="4" name="Image 4" descr="Lâimage contient peut-ÃªtreÂ : une personne ou plus, arbre, ciel, plein air et 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âimage contient peut-ÃªtreÂ : une personne ou plus, arbre, ciel, plein air et na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23" cy="341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6B" w:rsidRDefault="0096716B" w:rsidP="0096716B"/>
    <w:p w:rsidR="0096716B" w:rsidRDefault="0096716B" w:rsidP="0096716B"/>
    <w:p w:rsidR="0096716B" w:rsidRDefault="0096716B" w:rsidP="0096716B">
      <w:r w:rsidRPr="0096716B">
        <w:rPr>
          <w:noProof/>
        </w:rPr>
        <w:drawing>
          <wp:inline distT="0" distB="0" distL="0" distR="0" wp14:anchorId="6E566D2D" wp14:editId="3A4C37E8">
            <wp:extent cx="5760720" cy="32404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62812C38"/>
    <w:multiLevelType w:val="hybridMultilevel"/>
    <w:tmpl w:val="3CD06E9E"/>
    <w:lvl w:ilvl="0" w:tplc="341211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C74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32DB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8E0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9041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981C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566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06EE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CE38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AB"/>
    <w:rsid w:val="00013E00"/>
    <w:rsid w:val="002926A5"/>
    <w:rsid w:val="005663C8"/>
    <w:rsid w:val="006E1DD2"/>
    <w:rsid w:val="00746F5C"/>
    <w:rsid w:val="007B7C34"/>
    <w:rsid w:val="008615E7"/>
    <w:rsid w:val="00883C9D"/>
    <w:rsid w:val="0096716B"/>
    <w:rsid w:val="009D7DAB"/>
    <w:rsid w:val="00B64E4A"/>
    <w:rsid w:val="00D4408C"/>
    <w:rsid w:val="00E46BC3"/>
    <w:rsid w:val="00EC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6F80"/>
  <w15:chartTrackingRefBased/>
  <w15:docId w15:val="{EC47A0D7-00BA-47DE-8787-E55AED7D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67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FEVRIER Cathy</dc:creator>
  <cp:keywords/>
  <dc:description/>
  <cp:lastModifiedBy>FEVRIER Cathy</cp:lastModifiedBy>
  <cp:revision>10</cp:revision>
  <dcterms:created xsi:type="dcterms:W3CDTF">2019-03-20T08:17:00Z</dcterms:created>
  <dcterms:modified xsi:type="dcterms:W3CDTF">2019-03-20T10:28:00Z</dcterms:modified>
</cp:coreProperties>
</file>