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F3" w:rsidRPr="006F7337" w:rsidRDefault="00827747" w:rsidP="00827747">
      <w:pPr>
        <w:jc w:val="center"/>
        <w:rPr>
          <w:b/>
          <w:sz w:val="28"/>
          <w:szCs w:val="28"/>
        </w:rPr>
      </w:pPr>
      <w:r w:rsidRPr="006F7337">
        <w:rPr>
          <w:b/>
          <w:sz w:val="28"/>
          <w:szCs w:val="28"/>
        </w:rPr>
        <w:t xml:space="preserve">PROJET </w:t>
      </w:r>
      <w:r w:rsidR="00932BF3" w:rsidRPr="006F7337">
        <w:rPr>
          <w:b/>
          <w:sz w:val="28"/>
          <w:szCs w:val="28"/>
        </w:rPr>
        <w:t xml:space="preserve">DE JARDIN </w:t>
      </w:r>
      <w:r w:rsidRPr="006F7337">
        <w:rPr>
          <w:b/>
          <w:sz w:val="28"/>
          <w:szCs w:val="28"/>
        </w:rPr>
        <w:t xml:space="preserve">SOLIDAIRE </w:t>
      </w:r>
    </w:p>
    <w:p w:rsidR="00827747" w:rsidRPr="006F7337" w:rsidRDefault="00932BF3" w:rsidP="00827747">
      <w:pPr>
        <w:jc w:val="center"/>
        <w:rPr>
          <w:b/>
          <w:sz w:val="28"/>
          <w:szCs w:val="28"/>
        </w:rPr>
      </w:pPr>
      <w:r w:rsidRPr="006F7337">
        <w:rPr>
          <w:b/>
          <w:sz w:val="28"/>
          <w:szCs w:val="28"/>
        </w:rPr>
        <w:t>(</w:t>
      </w:r>
      <w:r w:rsidR="00827747" w:rsidRPr="006F7337">
        <w:rPr>
          <w:b/>
          <w:sz w:val="28"/>
          <w:szCs w:val="28"/>
        </w:rPr>
        <w:t>RATTACHE AU DEPARTEMENT SOLIDARITE</w:t>
      </w:r>
      <w:r w:rsidRPr="006F7337">
        <w:rPr>
          <w:b/>
          <w:sz w:val="28"/>
          <w:szCs w:val="28"/>
        </w:rPr>
        <w:t>)</w:t>
      </w:r>
    </w:p>
    <w:p w:rsidR="00BA52D5" w:rsidRPr="006F7337" w:rsidRDefault="00827747" w:rsidP="00827747">
      <w:pPr>
        <w:jc w:val="center"/>
        <w:rPr>
          <w:b/>
          <w:sz w:val="28"/>
          <w:szCs w:val="28"/>
        </w:rPr>
      </w:pPr>
      <w:r w:rsidRPr="006F7337">
        <w:rPr>
          <w:b/>
          <w:sz w:val="28"/>
          <w:szCs w:val="28"/>
        </w:rPr>
        <w:t>« LE JARDIN DU CŒUR UN POUR TOUS TOUS POUR UN »</w:t>
      </w:r>
    </w:p>
    <w:p w:rsidR="00827747" w:rsidRDefault="00827747" w:rsidP="00827747"/>
    <w:p w:rsidR="00827747" w:rsidRPr="006F7337" w:rsidRDefault="00827747" w:rsidP="006F7337">
      <w:pPr>
        <w:jc w:val="both"/>
        <w:rPr>
          <w:b/>
          <w:sz w:val="28"/>
          <w:szCs w:val="28"/>
        </w:rPr>
      </w:pPr>
      <w:bookmarkStart w:id="0" w:name="_GoBack"/>
      <w:bookmarkEnd w:id="0"/>
      <w:r w:rsidRPr="006F7337">
        <w:rPr>
          <w:b/>
          <w:sz w:val="28"/>
          <w:szCs w:val="28"/>
        </w:rPr>
        <w:t>OBJECTIF GENERAL</w:t>
      </w:r>
    </w:p>
    <w:p w:rsidR="00827747" w:rsidRPr="006F7337" w:rsidRDefault="00827747" w:rsidP="006F7337">
      <w:pPr>
        <w:jc w:val="both"/>
        <w:rPr>
          <w:sz w:val="24"/>
          <w:szCs w:val="24"/>
        </w:rPr>
      </w:pPr>
      <w:r w:rsidRPr="006F7337">
        <w:rPr>
          <w:sz w:val="24"/>
          <w:szCs w:val="24"/>
        </w:rPr>
        <w:t>Mettre en place un projet solidaire par le biais de la parcelle (outil d’insertion du département solidarité).</w:t>
      </w:r>
    </w:p>
    <w:p w:rsidR="00827747" w:rsidRPr="006F7337" w:rsidRDefault="00827747" w:rsidP="006F7337">
      <w:pPr>
        <w:jc w:val="both"/>
        <w:rPr>
          <w:b/>
          <w:sz w:val="28"/>
          <w:szCs w:val="28"/>
        </w:rPr>
      </w:pPr>
      <w:r w:rsidRPr="006F7337">
        <w:rPr>
          <w:b/>
          <w:sz w:val="28"/>
          <w:szCs w:val="28"/>
        </w:rPr>
        <w:t>OBJECTIFS OPERATIONNELS</w:t>
      </w:r>
    </w:p>
    <w:p w:rsidR="00827747" w:rsidRDefault="00827747" w:rsidP="006F7337">
      <w:pPr>
        <w:jc w:val="both"/>
        <w:rPr>
          <w:sz w:val="24"/>
          <w:szCs w:val="24"/>
        </w:rPr>
      </w:pPr>
      <w:r w:rsidRPr="006F7337">
        <w:rPr>
          <w:sz w:val="24"/>
          <w:szCs w:val="24"/>
        </w:rPr>
        <w:t xml:space="preserve">Mettre en place </w:t>
      </w:r>
      <w:r w:rsidR="008F2523" w:rsidRPr="008F2523">
        <w:rPr>
          <w:sz w:val="24"/>
          <w:szCs w:val="24"/>
        </w:rPr>
        <w:t>un règlement intérieur</w:t>
      </w:r>
      <w:r w:rsidR="008F2523">
        <w:rPr>
          <w:sz w:val="24"/>
          <w:szCs w:val="24"/>
        </w:rPr>
        <w:t xml:space="preserve"> qui</w:t>
      </w:r>
      <w:r w:rsidR="00932BF3" w:rsidRPr="006F7337">
        <w:rPr>
          <w:sz w:val="24"/>
          <w:szCs w:val="24"/>
        </w:rPr>
        <w:t xml:space="preserve"> </w:t>
      </w:r>
      <w:r w:rsidR="00932BF3" w:rsidRPr="009737A5">
        <w:rPr>
          <w:sz w:val="24"/>
          <w:szCs w:val="24"/>
        </w:rPr>
        <w:t>reprenne</w:t>
      </w:r>
      <w:r w:rsidRPr="009737A5">
        <w:rPr>
          <w:sz w:val="24"/>
          <w:szCs w:val="24"/>
        </w:rPr>
        <w:t xml:space="preserve">  </w:t>
      </w:r>
      <w:r w:rsidR="001C3AEA" w:rsidRPr="009737A5">
        <w:rPr>
          <w:sz w:val="24"/>
          <w:szCs w:val="24"/>
        </w:rPr>
        <w:t>les modalités</w:t>
      </w:r>
      <w:r w:rsidR="001C3AEA" w:rsidRPr="006F7337">
        <w:rPr>
          <w:sz w:val="24"/>
          <w:szCs w:val="24"/>
        </w:rPr>
        <w:t xml:space="preserve"> </w:t>
      </w:r>
      <w:r w:rsidR="002D6D65">
        <w:rPr>
          <w:sz w:val="24"/>
          <w:szCs w:val="24"/>
        </w:rPr>
        <w:t xml:space="preserve">du projet et son fonctionnement </w:t>
      </w:r>
      <w:r w:rsidR="008F2523">
        <w:rPr>
          <w:sz w:val="24"/>
          <w:szCs w:val="24"/>
        </w:rPr>
        <w:t xml:space="preserve">et auquel </w:t>
      </w:r>
      <w:r w:rsidR="009737A5">
        <w:rPr>
          <w:sz w:val="24"/>
          <w:szCs w:val="24"/>
        </w:rPr>
        <w:t>pourra être</w:t>
      </w:r>
      <w:r w:rsidR="008F2523">
        <w:rPr>
          <w:sz w:val="24"/>
          <w:szCs w:val="24"/>
        </w:rPr>
        <w:t xml:space="preserve"> rattaché</w:t>
      </w:r>
      <w:r w:rsidR="002D6D65">
        <w:rPr>
          <w:sz w:val="24"/>
          <w:szCs w:val="24"/>
        </w:rPr>
        <w:t>e</w:t>
      </w:r>
      <w:r w:rsidR="008F2523">
        <w:rPr>
          <w:sz w:val="24"/>
          <w:szCs w:val="24"/>
        </w:rPr>
        <w:t xml:space="preserve"> une fiche d’engagement plus individualisée des personnes pour la communauté </w:t>
      </w:r>
      <w:r w:rsidR="001C3AEA" w:rsidRPr="006F7337">
        <w:rPr>
          <w:sz w:val="24"/>
          <w:szCs w:val="24"/>
        </w:rPr>
        <w:t>:</w:t>
      </w:r>
    </w:p>
    <w:p w:rsidR="008F2523" w:rsidRPr="008F2523" w:rsidRDefault="008F2523" w:rsidP="002D6D65">
      <w:pPr>
        <w:jc w:val="both"/>
        <w:rPr>
          <w:sz w:val="24"/>
          <w:szCs w:val="24"/>
        </w:rPr>
      </w:pPr>
      <w:r w:rsidRPr="009737A5">
        <w:rPr>
          <w:b/>
          <w:sz w:val="24"/>
          <w:szCs w:val="24"/>
        </w:rPr>
        <w:t>Le règlement intérieur</w:t>
      </w:r>
      <w:r>
        <w:rPr>
          <w:sz w:val="24"/>
          <w:szCs w:val="24"/>
        </w:rPr>
        <w:t> </w:t>
      </w:r>
      <w:r w:rsidR="009737A5">
        <w:rPr>
          <w:sz w:val="24"/>
          <w:szCs w:val="24"/>
        </w:rPr>
        <w:t>décrit</w:t>
      </w:r>
      <w:r w:rsidR="002D6D65">
        <w:rPr>
          <w:sz w:val="24"/>
          <w:szCs w:val="24"/>
        </w:rPr>
        <w:t xml:space="preserve"> le fonctionnement du jardin et les modalités </w:t>
      </w:r>
      <w:r w:rsidR="009737A5">
        <w:rPr>
          <w:sz w:val="24"/>
          <w:szCs w:val="24"/>
        </w:rPr>
        <w:t xml:space="preserve">générales </w:t>
      </w:r>
      <w:r w:rsidR="002D6D65">
        <w:rPr>
          <w:sz w:val="24"/>
          <w:szCs w:val="24"/>
        </w:rPr>
        <w:t>d’intervention des personnes dans le projet :</w:t>
      </w:r>
    </w:p>
    <w:p w:rsidR="001C3AEA" w:rsidRDefault="00932BF3" w:rsidP="006F7337">
      <w:pPr>
        <w:pStyle w:val="Paragraphedeliste"/>
        <w:numPr>
          <w:ilvl w:val="0"/>
          <w:numId w:val="1"/>
        </w:numPr>
        <w:jc w:val="both"/>
        <w:rPr>
          <w:sz w:val="24"/>
          <w:szCs w:val="24"/>
        </w:rPr>
      </w:pPr>
      <w:r w:rsidRPr="006F7337">
        <w:rPr>
          <w:sz w:val="24"/>
          <w:szCs w:val="24"/>
        </w:rPr>
        <w:t>Des créneaux déte</w:t>
      </w:r>
      <w:r w:rsidR="001C3AEA" w:rsidRPr="006F7337">
        <w:rPr>
          <w:sz w:val="24"/>
          <w:szCs w:val="24"/>
        </w:rPr>
        <w:t>rminés (en fonction des disponibilités des personnes)</w:t>
      </w:r>
      <w:r w:rsidR="00BC310B">
        <w:rPr>
          <w:sz w:val="24"/>
          <w:szCs w:val="24"/>
        </w:rPr>
        <w:t>.</w:t>
      </w:r>
    </w:p>
    <w:p w:rsidR="008F2523" w:rsidRPr="006F7337" w:rsidRDefault="008F2523" w:rsidP="008F2523">
      <w:pPr>
        <w:pStyle w:val="Paragraphedeliste"/>
        <w:jc w:val="both"/>
        <w:rPr>
          <w:sz w:val="24"/>
          <w:szCs w:val="24"/>
        </w:rPr>
      </w:pPr>
    </w:p>
    <w:p w:rsidR="001C3AEA" w:rsidRDefault="001C3AEA" w:rsidP="006F7337">
      <w:pPr>
        <w:pStyle w:val="Paragraphedeliste"/>
        <w:numPr>
          <w:ilvl w:val="0"/>
          <w:numId w:val="1"/>
        </w:numPr>
        <w:jc w:val="both"/>
        <w:rPr>
          <w:sz w:val="24"/>
          <w:szCs w:val="24"/>
        </w:rPr>
      </w:pPr>
      <w:r w:rsidRPr="006F7337">
        <w:rPr>
          <w:sz w:val="24"/>
          <w:szCs w:val="24"/>
        </w:rPr>
        <w:t xml:space="preserve">Des engagements </w:t>
      </w:r>
      <w:r w:rsidR="00BC310B">
        <w:rPr>
          <w:sz w:val="24"/>
          <w:szCs w:val="24"/>
        </w:rPr>
        <w:t xml:space="preserve">qui peuvent être variables </w:t>
      </w:r>
      <w:r w:rsidRPr="006F7337">
        <w:rPr>
          <w:sz w:val="24"/>
          <w:szCs w:val="24"/>
        </w:rPr>
        <w:t>sur le mois, la saison, l’année</w:t>
      </w:r>
      <w:r w:rsidR="00BC310B">
        <w:rPr>
          <w:sz w:val="24"/>
          <w:szCs w:val="24"/>
        </w:rPr>
        <w:t xml:space="preserve"> voire renouvelables.</w:t>
      </w:r>
    </w:p>
    <w:p w:rsidR="00BC310B" w:rsidRPr="006F7337" w:rsidRDefault="00BC310B" w:rsidP="00BC310B">
      <w:pPr>
        <w:pStyle w:val="Paragraphedeliste"/>
        <w:jc w:val="both"/>
        <w:rPr>
          <w:sz w:val="24"/>
          <w:szCs w:val="24"/>
        </w:rPr>
      </w:pPr>
    </w:p>
    <w:p w:rsidR="001C3AEA" w:rsidRDefault="001C3AEA" w:rsidP="00BC310B">
      <w:pPr>
        <w:pStyle w:val="Paragraphedeliste"/>
        <w:numPr>
          <w:ilvl w:val="0"/>
          <w:numId w:val="1"/>
        </w:numPr>
        <w:jc w:val="both"/>
        <w:rPr>
          <w:sz w:val="24"/>
          <w:szCs w:val="24"/>
        </w:rPr>
      </w:pPr>
      <w:r w:rsidRPr="006F7337">
        <w:rPr>
          <w:sz w:val="24"/>
          <w:szCs w:val="24"/>
        </w:rPr>
        <w:t>La définition des bénéfices : une récolte par semaine à part égale du nombre d</w:t>
      </w:r>
      <w:r w:rsidR="00504623">
        <w:rPr>
          <w:sz w:val="24"/>
          <w:szCs w:val="24"/>
        </w:rPr>
        <w:t xml:space="preserve">e jardiniers engagés </w:t>
      </w:r>
      <w:r w:rsidRPr="006F7337">
        <w:rPr>
          <w:sz w:val="24"/>
          <w:szCs w:val="24"/>
        </w:rPr>
        <w:t>lors d’un temps</w:t>
      </w:r>
      <w:r w:rsidR="00932BF3" w:rsidRPr="006F7337">
        <w:rPr>
          <w:sz w:val="24"/>
          <w:szCs w:val="24"/>
        </w:rPr>
        <w:t xml:space="preserve"> pré déterminé, usufruit du jardin comme jardin d’agrément</w:t>
      </w:r>
      <w:r w:rsidR="00A10B68">
        <w:rPr>
          <w:sz w:val="24"/>
          <w:szCs w:val="24"/>
        </w:rPr>
        <w:t xml:space="preserve"> le</w:t>
      </w:r>
      <w:r w:rsidR="00504623">
        <w:rPr>
          <w:sz w:val="24"/>
          <w:szCs w:val="24"/>
        </w:rPr>
        <w:t xml:space="preserve"> samedi et le</w:t>
      </w:r>
      <w:r w:rsidR="00A10B68">
        <w:rPr>
          <w:sz w:val="24"/>
          <w:szCs w:val="24"/>
        </w:rPr>
        <w:t xml:space="preserve"> dimanche donc pas de tâches</w:t>
      </w:r>
      <w:r w:rsidR="00BC310B">
        <w:rPr>
          <w:sz w:val="24"/>
          <w:szCs w:val="24"/>
        </w:rPr>
        <w:t xml:space="preserve"> ce</w:t>
      </w:r>
      <w:r w:rsidR="00504623">
        <w:rPr>
          <w:sz w:val="24"/>
          <w:szCs w:val="24"/>
        </w:rPr>
        <w:t>s</w:t>
      </w:r>
      <w:r w:rsidR="00BC310B">
        <w:rPr>
          <w:sz w:val="24"/>
          <w:szCs w:val="24"/>
        </w:rPr>
        <w:t xml:space="preserve"> jour</w:t>
      </w:r>
      <w:r w:rsidR="00504623">
        <w:rPr>
          <w:sz w:val="24"/>
          <w:szCs w:val="24"/>
        </w:rPr>
        <w:t>s</w:t>
      </w:r>
      <w:r w:rsidR="00BC310B">
        <w:rPr>
          <w:sz w:val="24"/>
          <w:szCs w:val="24"/>
        </w:rPr>
        <w:t>-là</w:t>
      </w:r>
      <w:r w:rsidR="00932BF3" w:rsidRPr="006F7337">
        <w:rPr>
          <w:sz w:val="24"/>
          <w:szCs w:val="24"/>
        </w:rPr>
        <w:t xml:space="preserve">, </w:t>
      </w:r>
      <w:r w:rsidR="00BC310B">
        <w:rPr>
          <w:sz w:val="24"/>
          <w:szCs w:val="24"/>
        </w:rPr>
        <w:t xml:space="preserve">certains fruits et légumes peuvent être consommés lors des visites tout en prenant compte que chacun peut aussi </w:t>
      </w:r>
      <w:r w:rsidR="00DA7E58">
        <w:rPr>
          <w:sz w:val="24"/>
          <w:szCs w:val="24"/>
        </w:rPr>
        <w:t>faire</w:t>
      </w:r>
      <w:r w:rsidR="00BC310B">
        <w:rPr>
          <w:sz w:val="24"/>
          <w:szCs w:val="24"/>
        </w:rPr>
        <w:t xml:space="preserve"> de même </w:t>
      </w:r>
      <w:r w:rsidR="00DF4A87">
        <w:rPr>
          <w:sz w:val="24"/>
          <w:szCs w:val="24"/>
        </w:rPr>
        <w:t>(légumes, fruits déterminés</w:t>
      </w:r>
      <w:r w:rsidR="00BC310B">
        <w:rPr>
          <w:sz w:val="24"/>
          <w:szCs w:val="24"/>
        </w:rPr>
        <w:t>).</w:t>
      </w:r>
    </w:p>
    <w:p w:rsidR="00BC310B" w:rsidRPr="00BC310B" w:rsidRDefault="00BC310B" w:rsidP="00BC310B">
      <w:pPr>
        <w:pStyle w:val="Paragraphedeliste"/>
        <w:rPr>
          <w:sz w:val="24"/>
          <w:szCs w:val="24"/>
        </w:rPr>
      </w:pPr>
    </w:p>
    <w:p w:rsidR="00BC310B" w:rsidRPr="00BC310B" w:rsidRDefault="00BC310B" w:rsidP="00BC310B">
      <w:pPr>
        <w:pStyle w:val="Paragraphedeliste"/>
        <w:jc w:val="both"/>
        <w:rPr>
          <w:sz w:val="24"/>
          <w:szCs w:val="24"/>
        </w:rPr>
      </w:pPr>
    </w:p>
    <w:p w:rsidR="001C3AEA" w:rsidRDefault="001C3AEA" w:rsidP="006F7337">
      <w:pPr>
        <w:pStyle w:val="Paragraphedeliste"/>
        <w:numPr>
          <w:ilvl w:val="0"/>
          <w:numId w:val="1"/>
        </w:numPr>
        <w:jc w:val="both"/>
        <w:rPr>
          <w:sz w:val="24"/>
          <w:szCs w:val="24"/>
        </w:rPr>
      </w:pPr>
      <w:r w:rsidRPr="006F7337">
        <w:rPr>
          <w:sz w:val="24"/>
          <w:szCs w:val="24"/>
        </w:rPr>
        <w:t>La définition de la di</w:t>
      </w:r>
      <w:r w:rsidR="00DF4A87">
        <w:rPr>
          <w:sz w:val="24"/>
          <w:szCs w:val="24"/>
        </w:rPr>
        <w:t xml:space="preserve">mension solidaire : une semaine </w:t>
      </w:r>
      <w:r w:rsidR="00932BF3" w:rsidRPr="006F7337">
        <w:rPr>
          <w:sz w:val="24"/>
          <w:szCs w:val="24"/>
        </w:rPr>
        <w:t xml:space="preserve">par mois </w:t>
      </w:r>
      <w:r w:rsidRPr="006F7337">
        <w:rPr>
          <w:sz w:val="24"/>
          <w:szCs w:val="24"/>
        </w:rPr>
        <w:t xml:space="preserve">pendant laquelle la récolte va exclusivement </w:t>
      </w:r>
      <w:r w:rsidR="00932BF3" w:rsidRPr="006F7337">
        <w:rPr>
          <w:sz w:val="24"/>
          <w:szCs w:val="24"/>
        </w:rPr>
        <w:t>aux ateliers cuisine adulte des Maisons de Quartier</w:t>
      </w:r>
      <w:r w:rsidR="00D05FBD">
        <w:rPr>
          <w:sz w:val="24"/>
          <w:szCs w:val="24"/>
        </w:rPr>
        <w:t xml:space="preserve"> lorsque les ateliers sont mis en place pour des événements</w:t>
      </w:r>
      <w:r w:rsidR="00BC310B">
        <w:rPr>
          <w:sz w:val="24"/>
          <w:szCs w:val="24"/>
        </w:rPr>
        <w:t>.</w:t>
      </w:r>
      <w:r w:rsidR="00932BF3" w:rsidRPr="006F7337">
        <w:rPr>
          <w:sz w:val="24"/>
          <w:szCs w:val="24"/>
        </w:rPr>
        <w:t xml:space="preserve"> </w:t>
      </w:r>
    </w:p>
    <w:p w:rsidR="00DF4A87" w:rsidRPr="006F7337" w:rsidRDefault="00DF4A87" w:rsidP="00DF4A87">
      <w:pPr>
        <w:pStyle w:val="Paragraphedeliste"/>
        <w:jc w:val="both"/>
        <w:rPr>
          <w:sz w:val="24"/>
          <w:szCs w:val="24"/>
        </w:rPr>
      </w:pPr>
    </w:p>
    <w:p w:rsidR="001C3AEA" w:rsidRDefault="001C3AEA" w:rsidP="006F7337">
      <w:pPr>
        <w:pStyle w:val="Paragraphedeliste"/>
        <w:numPr>
          <w:ilvl w:val="0"/>
          <w:numId w:val="1"/>
        </w:numPr>
        <w:jc w:val="both"/>
        <w:rPr>
          <w:sz w:val="24"/>
          <w:szCs w:val="24"/>
        </w:rPr>
      </w:pPr>
      <w:r w:rsidRPr="006F7337">
        <w:rPr>
          <w:sz w:val="24"/>
          <w:szCs w:val="24"/>
        </w:rPr>
        <w:t>Des missions défini</w:t>
      </w:r>
      <w:r w:rsidR="00932BF3" w:rsidRPr="006F7337">
        <w:rPr>
          <w:sz w:val="24"/>
          <w:szCs w:val="24"/>
        </w:rPr>
        <w:t>e</w:t>
      </w:r>
      <w:r w:rsidRPr="006F7337">
        <w:rPr>
          <w:sz w:val="24"/>
          <w:szCs w:val="24"/>
        </w:rPr>
        <w:t xml:space="preserve">s </w:t>
      </w:r>
      <w:r w:rsidR="00932BF3" w:rsidRPr="006F7337">
        <w:rPr>
          <w:sz w:val="24"/>
          <w:szCs w:val="24"/>
        </w:rPr>
        <w:t>et portées par les personnes nominativement qui prennent en compte l’aspect solidaire du projet et les contraints structurelles du jardin</w:t>
      </w:r>
      <w:r w:rsidR="00BC310B">
        <w:rPr>
          <w:sz w:val="24"/>
          <w:szCs w:val="24"/>
        </w:rPr>
        <w:t>.</w:t>
      </w:r>
    </w:p>
    <w:p w:rsidR="00BC310B" w:rsidRPr="009737A5" w:rsidRDefault="00BC310B" w:rsidP="009737A5">
      <w:pPr>
        <w:jc w:val="both"/>
        <w:rPr>
          <w:sz w:val="24"/>
          <w:szCs w:val="24"/>
        </w:rPr>
      </w:pPr>
    </w:p>
    <w:p w:rsidR="00932BF3" w:rsidRDefault="00932BF3" w:rsidP="006F7337">
      <w:pPr>
        <w:pStyle w:val="Paragraphedeliste"/>
        <w:numPr>
          <w:ilvl w:val="0"/>
          <w:numId w:val="1"/>
        </w:numPr>
        <w:jc w:val="both"/>
        <w:rPr>
          <w:sz w:val="24"/>
          <w:szCs w:val="24"/>
        </w:rPr>
      </w:pPr>
      <w:r w:rsidRPr="006F7337">
        <w:rPr>
          <w:sz w:val="24"/>
          <w:szCs w:val="24"/>
        </w:rPr>
        <w:t>Communication du projet à l’Association des Jardiniers de Tournefeuille</w:t>
      </w:r>
      <w:r w:rsidR="00BC310B">
        <w:rPr>
          <w:sz w:val="24"/>
          <w:szCs w:val="24"/>
        </w:rPr>
        <w:t>.</w:t>
      </w:r>
    </w:p>
    <w:p w:rsidR="009737A5" w:rsidRPr="009737A5" w:rsidRDefault="009737A5" w:rsidP="009737A5">
      <w:pPr>
        <w:ind w:left="360"/>
        <w:jc w:val="both"/>
        <w:rPr>
          <w:sz w:val="24"/>
          <w:szCs w:val="24"/>
        </w:rPr>
      </w:pPr>
      <w:r w:rsidRPr="009737A5">
        <w:rPr>
          <w:b/>
          <w:sz w:val="24"/>
          <w:szCs w:val="24"/>
        </w:rPr>
        <w:t>La  fiche personnalisée</w:t>
      </w:r>
      <w:r w:rsidRPr="009737A5">
        <w:rPr>
          <w:sz w:val="24"/>
          <w:szCs w:val="24"/>
        </w:rPr>
        <w:t xml:space="preserve"> établie en concertation avec les personnes </w:t>
      </w:r>
      <w:r>
        <w:rPr>
          <w:sz w:val="24"/>
          <w:szCs w:val="24"/>
        </w:rPr>
        <w:t>qui porte</w:t>
      </w:r>
      <w:r w:rsidRPr="009737A5">
        <w:rPr>
          <w:sz w:val="24"/>
          <w:szCs w:val="24"/>
        </w:rPr>
        <w:t xml:space="preserve"> sur leur engagements pris vis-à-vis de la communauté définissant : les jours et périodes de participation, les missions</w:t>
      </w:r>
      <w:r>
        <w:rPr>
          <w:sz w:val="24"/>
          <w:szCs w:val="24"/>
        </w:rPr>
        <w:t>, les personnes concernées (membres de la famille, compagnons).</w:t>
      </w:r>
    </w:p>
    <w:p w:rsidR="00BC310B" w:rsidRDefault="00BC310B" w:rsidP="00BC310B">
      <w:pPr>
        <w:pStyle w:val="Paragraphedeliste"/>
        <w:jc w:val="both"/>
        <w:rPr>
          <w:sz w:val="24"/>
          <w:szCs w:val="24"/>
        </w:rPr>
      </w:pPr>
    </w:p>
    <w:p w:rsidR="00DF4A87" w:rsidRDefault="00DF4A87" w:rsidP="00DF4A87">
      <w:pPr>
        <w:ind w:left="360"/>
        <w:jc w:val="both"/>
        <w:rPr>
          <w:b/>
          <w:sz w:val="28"/>
          <w:szCs w:val="28"/>
        </w:rPr>
      </w:pPr>
      <w:r w:rsidRPr="00DF4A87">
        <w:rPr>
          <w:b/>
          <w:sz w:val="28"/>
          <w:szCs w:val="28"/>
        </w:rPr>
        <w:t>MOYENS</w:t>
      </w:r>
    </w:p>
    <w:p w:rsidR="009737A5" w:rsidRPr="009737A5" w:rsidRDefault="009737A5" w:rsidP="00DF4A87">
      <w:pPr>
        <w:ind w:left="360"/>
        <w:jc w:val="both"/>
        <w:rPr>
          <w:b/>
          <w:sz w:val="24"/>
          <w:szCs w:val="24"/>
        </w:rPr>
      </w:pPr>
      <w:r w:rsidRPr="009737A5">
        <w:rPr>
          <w:b/>
          <w:sz w:val="24"/>
          <w:szCs w:val="24"/>
        </w:rPr>
        <w:t>Début</w:t>
      </w:r>
      <w:r>
        <w:rPr>
          <w:b/>
          <w:sz w:val="24"/>
          <w:szCs w:val="24"/>
        </w:rPr>
        <w:t xml:space="preserve"> : </w:t>
      </w:r>
      <w:r w:rsidRPr="009737A5">
        <w:rPr>
          <w:b/>
          <w:sz w:val="24"/>
          <w:szCs w:val="24"/>
        </w:rPr>
        <w:t>janvier 2017</w:t>
      </w:r>
    </w:p>
    <w:p w:rsidR="00DF4A87" w:rsidRDefault="00DF4A87" w:rsidP="00DF4A87">
      <w:pPr>
        <w:ind w:left="360"/>
        <w:jc w:val="both"/>
        <w:rPr>
          <w:sz w:val="24"/>
          <w:szCs w:val="24"/>
        </w:rPr>
      </w:pPr>
      <w:r w:rsidRPr="00235636">
        <w:rPr>
          <w:b/>
          <w:sz w:val="24"/>
          <w:szCs w:val="24"/>
        </w:rPr>
        <w:t>La constitution d’un groupe de jardiniers</w:t>
      </w:r>
      <w:r>
        <w:rPr>
          <w:sz w:val="24"/>
          <w:szCs w:val="24"/>
        </w:rPr>
        <w:t xml:space="preserve"> </w:t>
      </w:r>
      <w:r w:rsidR="00235636">
        <w:rPr>
          <w:sz w:val="24"/>
          <w:szCs w:val="24"/>
        </w:rPr>
        <w:t>(le nombre</w:t>
      </w:r>
      <w:r w:rsidR="002D6D65">
        <w:rPr>
          <w:sz w:val="24"/>
          <w:szCs w:val="24"/>
        </w:rPr>
        <w:t xml:space="preserve"> de jardiniers</w:t>
      </w:r>
      <w:r w:rsidR="00235636">
        <w:rPr>
          <w:sz w:val="24"/>
          <w:szCs w:val="24"/>
        </w:rPr>
        <w:t xml:space="preserve"> p</w:t>
      </w:r>
      <w:r w:rsidR="002D6D65">
        <w:rPr>
          <w:sz w:val="24"/>
          <w:szCs w:val="24"/>
        </w:rPr>
        <w:t xml:space="preserve">ouvant varier au fil des saisons. A déterminer si possible </w:t>
      </w:r>
      <w:r w:rsidR="00235636">
        <w:rPr>
          <w:sz w:val="24"/>
          <w:szCs w:val="24"/>
        </w:rPr>
        <w:t>: nombre critique + et -)</w:t>
      </w:r>
    </w:p>
    <w:p w:rsidR="00DF4A87" w:rsidRPr="00235636" w:rsidRDefault="00DF4A87" w:rsidP="00DF4A87">
      <w:pPr>
        <w:ind w:left="360"/>
        <w:jc w:val="both"/>
        <w:rPr>
          <w:sz w:val="24"/>
          <w:szCs w:val="24"/>
        </w:rPr>
      </w:pPr>
      <w:r w:rsidRPr="00235636">
        <w:rPr>
          <w:b/>
          <w:sz w:val="24"/>
          <w:szCs w:val="24"/>
        </w:rPr>
        <w:t>Un budget</w:t>
      </w:r>
      <w:r w:rsidR="00235636" w:rsidRPr="00235636">
        <w:rPr>
          <w:b/>
          <w:sz w:val="24"/>
          <w:szCs w:val="24"/>
        </w:rPr>
        <w:t> : 250 euros</w:t>
      </w:r>
      <w:r w:rsidR="00235636">
        <w:rPr>
          <w:sz w:val="24"/>
          <w:szCs w:val="24"/>
        </w:rPr>
        <w:t xml:space="preserve"> </w:t>
      </w:r>
      <w:r w:rsidR="00504623" w:rsidRPr="00504623">
        <w:rPr>
          <w:b/>
          <w:sz w:val="24"/>
          <w:szCs w:val="24"/>
        </w:rPr>
        <w:t>par an</w:t>
      </w:r>
      <w:r w:rsidR="00504623">
        <w:rPr>
          <w:sz w:val="24"/>
          <w:szCs w:val="24"/>
        </w:rPr>
        <w:t xml:space="preserve"> </w:t>
      </w:r>
      <w:r w:rsidR="00235636">
        <w:rPr>
          <w:sz w:val="24"/>
          <w:szCs w:val="24"/>
        </w:rPr>
        <w:t>(</w:t>
      </w:r>
      <w:r w:rsidR="00235636" w:rsidRPr="00235636">
        <w:rPr>
          <w:sz w:val="24"/>
          <w:szCs w:val="24"/>
        </w:rPr>
        <w:t>une adhésion de – de 100 euros à l’Association des Jardiniers de Tournefeuille (portée par la Maison de Quartier de la Paderne en 2016). 100 euros pour l’achat de matériel ou son renouvellement. 50 euros pour l’achat de graines si nécessaire (tout en privilégiant l’</w:t>
      </w:r>
      <w:r w:rsidR="00235636">
        <w:rPr>
          <w:sz w:val="24"/>
          <w:szCs w:val="24"/>
        </w:rPr>
        <w:t>échange et la production de graines par les jardiniers)</w:t>
      </w:r>
      <w:r w:rsidR="00504623">
        <w:rPr>
          <w:sz w:val="24"/>
          <w:szCs w:val="24"/>
        </w:rPr>
        <w:t xml:space="preserve"> (frais portés par la Maison de Quartier de Quéfets en 2016)</w:t>
      </w:r>
    </w:p>
    <w:p w:rsidR="00DF4A87" w:rsidRPr="00235636" w:rsidRDefault="00DF4A87" w:rsidP="00DF4A87">
      <w:pPr>
        <w:ind w:left="360"/>
        <w:jc w:val="both"/>
        <w:rPr>
          <w:b/>
          <w:sz w:val="24"/>
          <w:szCs w:val="24"/>
        </w:rPr>
      </w:pPr>
      <w:r w:rsidRPr="00235636">
        <w:rPr>
          <w:b/>
          <w:sz w:val="24"/>
          <w:szCs w:val="24"/>
        </w:rPr>
        <w:t>Une coordination</w:t>
      </w:r>
      <w:r w:rsidR="00D05FBD">
        <w:rPr>
          <w:b/>
          <w:sz w:val="24"/>
          <w:szCs w:val="24"/>
        </w:rPr>
        <w:t xml:space="preserve"> </w:t>
      </w:r>
      <w:r w:rsidR="00D05FBD" w:rsidRPr="009737A5">
        <w:rPr>
          <w:sz w:val="24"/>
          <w:szCs w:val="24"/>
        </w:rPr>
        <w:t>(</w:t>
      </w:r>
      <w:r w:rsidR="009737A5" w:rsidRPr="009737A5">
        <w:rPr>
          <w:sz w:val="24"/>
          <w:szCs w:val="24"/>
        </w:rPr>
        <w:t>implication à déterminer</w:t>
      </w:r>
      <w:r w:rsidR="00D05FBD" w:rsidRPr="009737A5">
        <w:rPr>
          <w:sz w:val="24"/>
          <w:szCs w:val="24"/>
        </w:rPr>
        <w:t>)</w:t>
      </w:r>
    </w:p>
    <w:p w:rsidR="00DF4A87" w:rsidRPr="00235636" w:rsidRDefault="00BC310B" w:rsidP="00DF4A87">
      <w:pPr>
        <w:ind w:left="360"/>
        <w:jc w:val="both"/>
        <w:rPr>
          <w:b/>
          <w:sz w:val="24"/>
          <w:szCs w:val="24"/>
        </w:rPr>
      </w:pPr>
      <w:r w:rsidRPr="00235636">
        <w:rPr>
          <w:b/>
          <w:sz w:val="24"/>
          <w:szCs w:val="24"/>
        </w:rPr>
        <w:t xml:space="preserve">Un  projet à mener sur </w:t>
      </w:r>
      <w:r w:rsidR="00DF4A87" w:rsidRPr="00235636">
        <w:rPr>
          <w:b/>
          <w:sz w:val="24"/>
          <w:szCs w:val="24"/>
        </w:rPr>
        <w:t>3 ans</w:t>
      </w:r>
    </w:p>
    <w:p w:rsidR="009737A5" w:rsidRDefault="009737A5" w:rsidP="00DF4A87">
      <w:pPr>
        <w:ind w:left="360"/>
        <w:jc w:val="both"/>
        <w:rPr>
          <w:b/>
          <w:sz w:val="24"/>
          <w:szCs w:val="24"/>
        </w:rPr>
      </w:pPr>
    </w:p>
    <w:p w:rsidR="00DF4A87" w:rsidRPr="00235636" w:rsidRDefault="00DF4A87" w:rsidP="00DF4A87">
      <w:pPr>
        <w:ind w:left="360"/>
        <w:jc w:val="both"/>
        <w:rPr>
          <w:b/>
          <w:sz w:val="24"/>
          <w:szCs w:val="24"/>
        </w:rPr>
      </w:pPr>
      <w:r w:rsidRPr="00235636">
        <w:rPr>
          <w:b/>
          <w:sz w:val="24"/>
          <w:szCs w:val="24"/>
        </w:rPr>
        <w:t>La liste définie des mission</w:t>
      </w:r>
      <w:r w:rsidR="00BC310B" w:rsidRPr="00235636">
        <w:rPr>
          <w:b/>
          <w:sz w:val="24"/>
          <w:szCs w:val="24"/>
        </w:rPr>
        <w:t>s du jardin et leur périodicité :</w:t>
      </w:r>
    </w:p>
    <w:p w:rsidR="00DF4A87" w:rsidRDefault="00DF4A87" w:rsidP="00DF4A87">
      <w:pPr>
        <w:ind w:left="360"/>
        <w:jc w:val="both"/>
        <w:rPr>
          <w:sz w:val="24"/>
          <w:szCs w:val="24"/>
        </w:rPr>
      </w:pPr>
      <w:r>
        <w:rPr>
          <w:sz w:val="24"/>
          <w:szCs w:val="24"/>
        </w:rPr>
        <w:t xml:space="preserve">Le cabanon : inventaire, entretien, rangement </w:t>
      </w:r>
    </w:p>
    <w:p w:rsidR="00235636" w:rsidRDefault="00DF4A87" w:rsidP="00DF4A87">
      <w:pPr>
        <w:ind w:left="360"/>
        <w:jc w:val="both"/>
        <w:rPr>
          <w:sz w:val="24"/>
          <w:szCs w:val="24"/>
        </w:rPr>
      </w:pPr>
      <w:r>
        <w:rPr>
          <w:sz w:val="24"/>
          <w:szCs w:val="24"/>
        </w:rPr>
        <w:t xml:space="preserve">Le broyage (date prédéterminée </w:t>
      </w:r>
      <w:r w:rsidR="00235636">
        <w:rPr>
          <w:sz w:val="24"/>
          <w:szCs w:val="24"/>
        </w:rPr>
        <w:t xml:space="preserve">par les AJT et communiquée par voie d’affichage </w:t>
      </w:r>
      <w:r>
        <w:rPr>
          <w:sz w:val="24"/>
          <w:szCs w:val="24"/>
        </w:rPr>
        <w:t>une fois par mois environ le vendredi matin</w:t>
      </w:r>
      <w:r w:rsidR="00235636">
        <w:rPr>
          <w:sz w:val="24"/>
          <w:szCs w:val="24"/>
        </w:rPr>
        <w:t>).</w:t>
      </w:r>
    </w:p>
    <w:p w:rsidR="00DF4A87" w:rsidRDefault="00235636" w:rsidP="00DF4A87">
      <w:pPr>
        <w:ind w:left="360"/>
        <w:jc w:val="both"/>
        <w:rPr>
          <w:sz w:val="24"/>
          <w:szCs w:val="24"/>
        </w:rPr>
      </w:pPr>
      <w:r>
        <w:rPr>
          <w:sz w:val="24"/>
          <w:szCs w:val="24"/>
        </w:rPr>
        <w:t>L</w:t>
      </w:r>
      <w:r w:rsidR="00DF4A87">
        <w:rPr>
          <w:sz w:val="24"/>
          <w:szCs w:val="24"/>
        </w:rPr>
        <w:t>e compostage</w:t>
      </w:r>
    </w:p>
    <w:p w:rsidR="00DF4A87" w:rsidRDefault="00DF4A87" w:rsidP="00DF4A87">
      <w:pPr>
        <w:ind w:left="360"/>
        <w:jc w:val="both"/>
        <w:rPr>
          <w:sz w:val="24"/>
          <w:szCs w:val="24"/>
        </w:rPr>
      </w:pPr>
      <w:r>
        <w:rPr>
          <w:sz w:val="24"/>
          <w:szCs w:val="24"/>
        </w:rPr>
        <w:t>Lien avec l’AJT + AG</w:t>
      </w:r>
    </w:p>
    <w:p w:rsidR="00DF4A87" w:rsidRDefault="00DF4A87" w:rsidP="00DF4A87">
      <w:pPr>
        <w:ind w:left="360"/>
        <w:jc w:val="both"/>
        <w:rPr>
          <w:sz w:val="24"/>
          <w:szCs w:val="24"/>
        </w:rPr>
      </w:pPr>
      <w:r>
        <w:rPr>
          <w:sz w:val="24"/>
          <w:szCs w:val="24"/>
        </w:rPr>
        <w:t>Arrosage (tous les jours en été, hebdomadaire au printemps et en automne, 0 en hiver</w:t>
      </w:r>
      <w:r w:rsidR="00BC310B">
        <w:rPr>
          <w:sz w:val="24"/>
          <w:szCs w:val="24"/>
        </w:rPr>
        <w:t> : selon les périodes de remplissage de la cuve</w:t>
      </w:r>
      <w:r>
        <w:rPr>
          <w:sz w:val="24"/>
          <w:szCs w:val="24"/>
        </w:rPr>
        <w:t>)</w:t>
      </w:r>
    </w:p>
    <w:p w:rsidR="00DF4A87" w:rsidRDefault="00235636" w:rsidP="00DF4A87">
      <w:pPr>
        <w:ind w:left="360"/>
        <w:jc w:val="both"/>
        <w:rPr>
          <w:sz w:val="24"/>
          <w:szCs w:val="24"/>
        </w:rPr>
      </w:pPr>
      <w:r>
        <w:rPr>
          <w:sz w:val="24"/>
          <w:szCs w:val="24"/>
        </w:rPr>
        <w:t>Désherbage (périodicité à déterminer)</w:t>
      </w:r>
    </w:p>
    <w:p w:rsidR="00DF4A87" w:rsidRDefault="00DF4A87" w:rsidP="00DF4A87">
      <w:pPr>
        <w:ind w:left="360"/>
        <w:jc w:val="both"/>
        <w:rPr>
          <w:sz w:val="24"/>
          <w:szCs w:val="24"/>
        </w:rPr>
      </w:pPr>
      <w:r>
        <w:rPr>
          <w:sz w:val="24"/>
          <w:szCs w:val="24"/>
        </w:rPr>
        <w:t xml:space="preserve">Nettoyage </w:t>
      </w:r>
      <w:r w:rsidR="00235636">
        <w:rPr>
          <w:sz w:val="24"/>
          <w:szCs w:val="24"/>
        </w:rPr>
        <w:t>(périodicité à déterminer)</w:t>
      </w:r>
    </w:p>
    <w:p w:rsidR="00DF4A87" w:rsidRDefault="00DF4A87" w:rsidP="00DF4A87">
      <w:pPr>
        <w:ind w:left="360"/>
        <w:jc w:val="both"/>
        <w:rPr>
          <w:sz w:val="24"/>
          <w:szCs w:val="24"/>
        </w:rPr>
      </w:pPr>
      <w:r>
        <w:rPr>
          <w:sz w:val="24"/>
          <w:szCs w:val="24"/>
        </w:rPr>
        <w:t>Transmission</w:t>
      </w:r>
      <w:r w:rsidR="00235636">
        <w:rPr>
          <w:sz w:val="24"/>
          <w:szCs w:val="24"/>
        </w:rPr>
        <w:t xml:space="preserve"> (méthode à déterminer)</w:t>
      </w:r>
    </w:p>
    <w:p w:rsidR="00DF4A87" w:rsidRDefault="00DF4A87" w:rsidP="00DF4A87">
      <w:pPr>
        <w:ind w:left="360"/>
        <w:jc w:val="both"/>
        <w:rPr>
          <w:sz w:val="24"/>
          <w:szCs w:val="24"/>
        </w:rPr>
      </w:pPr>
      <w:r>
        <w:rPr>
          <w:sz w:val="24"/>
          <w:szCs w:val="24"/>
        </w:rPr>
        <w:t>Récolte et préparation de la distribution (une fois par semaine)</w:t>
      </w:r>
    </w:p>
    <w:p w:rsidR="00DF4A87" w:rsidRDefault="00BC310B" w:rsidP="00DA7E58">
      <w:pPr>
        <w:ind w:left="360"/>
        <w:jc w:val="both"/>
        <w:rPr>
          <w:sz w:val="24"/>
          <w:szCs w:val="24"/>
        </w:rPr>
      </w:pPr>
      <w:r>
        <w:rPr>
          <w:sz w:val="24"/>
          <w:szCs w:val="24"/>
        </w:rPr>
        <w:t>Activités annexes (à définir)</w:t>
      </w:r>
    </w:p>
    <w:p w:rsidR="00DA7E58" w:rsidRPr="00DA7E58" w:rsidRDefault="00DA7E58" w:rsidP="00DA7E58">
      <w:pPr>
        <w:spacing w:before="100" w:beforeAutospacing="1" w:after="100" w:afterAutospacing="1" w:line="240" w:lineRule="auto"/>
        <w:outlineLvl w:val="1"/>
        <w:rPr>
          <w:rFonts w:eastAsia="Times New Roman" w:cs="Times New Roman"/>
          <w:b/>
          <w:bCs/>
          <w:sz w:val="24"/>
          <w:szCs w:val="24"/>
          <w:lang w:eastAsia="fr-FR"/>
        </w:rPr>
      </w:pPr>
      <w:r w:rsidRPr="00DA7E58">
        <w:rPr>
          <w:rFonts w:eastAsia="Times New Roman" w:cs="Times New Roman"/>
          <w:b/>
          <w:bCs/>
          <w:sz w:val="24"/>
          <w:szCs w:val="24"/>
          <w:lang w:eastAsia="fr-FR"/>
        </w:rPr>
        <w:t>Calendrier du jardin, mois par mois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Janvier</w:t>
      </w:r>
    </w:p>
    <w:p w:rsidR="00DA7E58" w:rsidRPr="00DA7E58" w:rsidRDefault="00DA7E58" w:rsidP="00DA7E58">
      <w:pPr>
        <w:numPr>
          <w:ilvl w:val="0"/>
          <w:numId w:val="2"/>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Repos du jardinier, sauf quelques semis d'intérieur et tailles.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Février</w:t>
      </w:r>
    </w:p>
    <w:p w:rsidR="00DA7E58" w:rsidRPr="00DA7E58" w:rsidRDefault="00DA7E58" w:rsidP="00DA7E58">
      <w:pPr>
        <w:numPr>
          <w:ilvl w:val="0"/>
          <w:numId w:val="3"/>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lastRenderedPageBreak/>
        <w:t>Si le temps le permet, labour du potager et des futures plates-bandes.</w:t>
      </w:r>
    </w:p>
    <w:p w:rsidR="00DA7E58" w:rsidRPr="00DA7E58" w:rsidRDefault="00DA7E58" w:rsidP="00DA7E58">
      <w:pPr>
        <w:numPr>
          <w:ilvl w:val="0"/>
          <w:numId w:val="3"/>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Semis d'intérieur, ou encore sous châssis ou tunnel.</w:t>
      </w:r>
    </w:p>
    <w:p w:rsidR="00DA7E58" w:rsidRPr="00DA7E58" w:rsidRDefault="00DA7E58" w:rsidP="00DA7E58">
      <w:pPr>
        <w:numPr>
          <w:ilvl w:val="0"/>
          <w:numId w:val="3"/>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 xml:space="preserve">Commencer certaines plantations au potager : laitues d'hiver, échalotes, oignons, ail, </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Mars</w:t>
      </w:r>
    </w:p>
    <w:p w:rsidR="00DA7E58" w:rsidRPr="00DA7E58" w:rsidRDefault="00DA7E58" w:rsidP="00DA7E58">
      <w:pPr>
        <w:numPr>
          <w:ilvl w:val="0"/>
          <w:numId w:val="4"/>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Semis sous châssis ou tunnel.</w:t>
      </w:r>
    </w:p>
    <w:p w:rsidR="00DA7E58" w:rsidRPr="00DA7E58" w:rsidRDefault="00DA7E58" w:rsidP="00DA7E58">
      <w:pPr>
        <w:numPr>
          <w:ilvl w:val="0"/>
          <w:numId w:val="4"/>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Retirer les protections hivernales si de fortes gelées ne sont plus à craindre.</w:t>
      </w:r>
    </w:p>
    <w:p w:rsidR="00DA7E58" w:rsidRPr="00DA7E58" w:rsidRDefault="00DA7E58" w:rsidP="00DA7E58">
      <w:pPr>
        <w:numPr>
          <w:ilvl w:val="0"/>
          <w:numId w:val="4"/>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Désherbage et mise en place d'un paillis au potager et dans les plates-bandes.</w:t>
      </w:r>
    </w:p>
    <w:p w:rsidR="00DA7E58" w:rsidRPr="00DA7E58" w:rsidRDefault="00DA7E58" w:rsidP="00DA7E58">
      <w:pPr>
        <w:numPr>
          <w:ilvl w:val="0"/>
          <w:numId w:val="4"/>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Au potager, planter les pommes de terre et repiquer les chicorées, frisées, scaroles et les premières tomates.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Avril</w:t>
      </w:r>
    </w:p>
    <w:p w:rsidR="00DA7E58" w:rsidRPr="00DA7E58" w:rsidRDefault="00DA7E58" w:rsidP="00DA7E58">
      <w:pPr>
        <w:numPr>
          <w:ilvl w:val="0"/>
          <w:numId w:val="5"/>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Premiers semis en place si le temps le permet.</w:t>
      </w:r>
    </w:p>
    <w:p w:rsidR="00DA7E58" w:rsidRPr="00DA7E58" w:rsidRDefault="00DA7E58" w:rsidP="00DA7E58">
      <w:pPr>
        <w:numPr>
          <w:ilvl w:val="0"/>
          <w:numId w:val="5"/>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Repiquage des semis effectués à l'abri.</w:t>
      </w:r>
    </w:p>
    <w:p w:rsidR="00DA7E58" w:rsidRPr="00DA7E58" w:rsidRDefault="00DA7E58" w:rsidP="00DA7E58">
      <w:pPr>
        <w:numPr>
          <w:ilvl w:val="0"/>
          <w:numId w:val="5"/>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 pailler si ce n'est pas encore fait.</w:t>
      </w:r>
    </w:p>
    <w:p w:rsidR="00DA7E58" w:rsidRPr="00DA7E58" w:rsidRDefault="00DA7E58" w:rsidP="00DA7E58">
      <w:pPr>
        <w:numPr>
          <w:ilvl w:val="0"/>
          <w:numId w:val="5"/>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Au potager, repiquer tomates, concombres et aubergines.</w:t>
      </w:r>
    </w:p>
    <w:p w:rsidR="00DA7E58" w:rsidRPr="00DA7E58" w:rsidRDefault="00DA7E58" w:rsidP="00DA7E58">
      <w:pPr>
        <w:numPr>
          <w:ilvl w:val="0"/>
          <w:numId w:val="5"/>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Apporter de l'engrais coup de fouet au potager.</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Mai</w:t>
      </w:r>
    </w:p>
    <w:p w:rsidR="00DA7E58" w:rsidRPr="00DA7E58" w:rsidRDefault="00DA7E58" w:rsidP="00DA7E58">
      <w:pPr>
        <w:numPr>
          <w:ilvl w:val="0"/>
          <w:numId w:val="6"/>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Semis en place de certains légumes.</w:t>
      </w:r>
    </w:p>
    <w:p w:rsidR="00DA7E58" w:rsidRPr="00DA7E58" w:rsidRDefault="00DA7E58" w:rsidP="00DA7E58">
      <w:pPr>
        <w:numPr>
          <w:ilvl w:val="0"/>
          <w:numId w:val="6"/>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 pailler si ce n'est pas encore fait.</w:t>
      </w:r>
    </w:p>
    <w:p w:rsidR="00DA7E58" w:rsidRPr="00DA7E58" w:rsidRDefault="00DA7E58" w:rsidP="00DA7E58">
      <w:pPr>
        <w:numPr>
          <w:ilvl w:val="0"/>
          <w:numId w:val="6"/>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Au potager, repiquer les courgettes, piments, poivrons, betteraves, laitues, chicorées, choux fleurs, choux de Bruxelles, haricots et poireaux.</w:t>
      </w:r>
    </w:p>
    <w:p w:rsidR="00DA7E58" w:rsidRPr="00DA7E58" w:rsidRDefault="00DA7E58" w:rsidP="00DA7E58">
      <w:pPr>
        <w:numPr>
          <w:ilvl w:val="0"/>
          <w:numId w:val="6"/>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Apporter de l'engrais coup de fouet aux légumes qui n'en ont pas encore reçu.</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Juin</w:t>
      </w:r>
    </w:p>
    <w:p w:rsidR="00DA7E58" w:rsidRPr="00DA7E58" w:rsidRDefault="00DA7E58" w:rsidP="00DA7E58">
      <w:pPr>
        <w:numPr>
          <w:ilvl w:val="0"/>
          <w:numId w:val="7"/>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Derniers semis d'annuelles tardives, semis de bisannuelles, derniers semis au potager.</w:t>
      </w:r>
    </w:p>
    <w:p w:rsidR="00DA7E58" w:rsidRPr="00DA7E58" w:rsidRDefault="00DA7E58" w:rsidP="00DA7E58">
      <w:pPr>
        <w:numPr>
          <w:ilvl w:val="0"/>
          <w:numId w:val="7"/>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Sortir les plantes qui ont hiverné à l'abri.</w:t>
      </w:r>
    </w:p>
    <w:p w:rsidR="00DA7E58" w:rsidRPr="00DA7E58" w:rsidRDefault="00DA7E58" w:rsidP="00DA7E58">
      <w:pPr>
        <w:numPr>
          <w:ilvl w:val="0"/>
          <w:numId w:val="7"/>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 pailler si ce n'est pas encore fait.</w:t>
      </w:r>
    </w:p>
    <w:p w:rsidR="00DA7E58" w:rsidRPr="00DA7E58" w:rsidRDefault="00DA7E58" w:rsidP="00DA7E58">
      <w:pPr>
        <w:numPr>
          <w:ilvl w:val="0"/>
          <w:numId w:val="7"/>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Au potager, éclaircir les légumes racines, pincer les tomates et apporter de l'engrais coup de fouet.</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Juillet</w:t>
      </w:r>
    </w:p>
    <w:p w:rsidR="00DA7E58" w:rsidRPr="00DA7E58" w:rsidRDefault="00DA7E58" w:rsidP="00DA7E58">
      <w:pPr>
        <w:numPr>
          <w:ilvl w:val="0"/>
          <w:numId w:val="8"/>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Semis pour l'automne au potager.</w:t>
      </w:r>
    </w:p>
    <w:p w:rsidR="00DA7E58" w:rsidRPr="00DA7E58" w:rsidRDefault="00DA7E58" w:rsidP="00DA7E58">
      <w:pPr>
        <w:numPr>
          <w:ilvl w:val="0"/>
          <w:numId w:val="8"/>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 pailler si ce n'est pas encore fait.</w:t>
      </w:r>
    </w:p>
    <w:p w:rsidR="00DA7E58" w:rsidRPr="00DA7E58" w:rsidRDefault="00DA7E58" w:rsidP="00DA7E58">
      <w:pPr>
        <w:numPr>
          <w:ilvl w:val="0"/>
          <w:numId w:val="8"/>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Traiter les tomates.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Août</w:t>
      </w:r>
    </w:p>
    <w:p w:rsidR="00DA7E58" w:rsidRPr="00DA7E58" w:rsidRDefault="00DA7E58" w:rsidP="00DA7E58">
      <w:pPr>
        <w:numPr>
          <w:ilvl w:val="0"/>
          <w:numId w:val="9"/>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lastRenderedPageBreak/>
        <w:t>Biner régulièrement le sol du potager et des plates-bandes, pailler si ce n'est pas encore fait.</w:t>
      </w:r>
    </w:p>
    <w:p w:rsidR="00DA7E58" w:rsidRPr="00DA7E58" w:rsidRDefault="00DA7E58" w:rsidP="00DA7E58">
      <w:pPr>
        <w:numPr>
          <w:ilvl w:val="0"/>
          <w:numId w:val="9"/>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Bouturer les plantes qui s'y prêtent.</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Septembre</w:t>
      </w:r>
    </w:p>
    <w:p w:rsidR="00DA7E58" w:rsidRPr="00DA7E58" w:rsidRDefault="00DA7E58" w:rsidP="00DA7E58">
      <w:pPr>
        <w:numPr>
          <w:ilvl w:val="0"/>
          <w:numId w:val="10"/>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 pailler si ce n'est pas encore fait.</w:t>
      </w:r>
    </w:p>
    <w:p w:rsidR="00DA7E58" w:rsidRPr="00DA7E58" w:rsidRDefault="00DA7E58" w:rsidP="00DA7E58">
      <w:pPr>
        <w:numPr>
          <w:ilvl w:val="0"/>
          <w:numId w:val="10"/>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Terminer les boutures.</w:t>
      </w:r>
    </w:p>
    <w:p w:rsidR="00DA7E58" w:rsidRPr="00DA7E58" w:rsidRDefault="00DA7E58" w:rsidP="00DA7E58">
      <w:pPr>
        <w:numPr>
          <w:ilvl w:val="0"/>
          <w:numId w:val="10"/>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Commencer les plantations de vivaces en godets pour le printemps.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Octobre</w:t>
      </w:r>
    </w:p>
    <w:p w:rsidR="00DA7E58" w:rsidRPr="00DA7E58" w:rsidRDefault="00DA7E58" w:rsidP="00DA7E58">
      <w:pPr>
        <w:numPr>
          <w:ilvl w:val="0"/>
          <w:numId w:val="11"/>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Derniers semis pour le printemps.</w:t>
      </w:r>
    </w:p>
    <w:p w:rsidR="00DA7E58" w:rsidRPr="00DA7E58" w:rsidRDefault="00DA7E58" w:rsidP="00DA7E58">
      <w:pPr>
        <w:numPr>
          <w:ilvl w:val="0"/>
          <w:numId w:val="11"/>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Biner régulièrement le sol du potager et des plates-bandes.</w:t>
      </w:r>
    </w:p>
    <w:p w:rsidR="00DA7E58" w:rsidRPr="00DA7E58" w:rsidRDefault="00DA7E58" w:rsidP="00DA7E58">
      <w:pPr>
        <w:numPr>
          <w:ilvl w:val="0"/>
          <w:numId w:val="11"/>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Installer les protections hivernales sur les plantes fragiles.</w:t>
      </w:r>
    </w:p>
    <w:p w:rsidR="00DA7E58" w:rsidRPr="00DA7E58" w:rsidRDefault="00DA7E58" w:rsidP="00DA7E58">
      <w:pPr>
        <w:numPr>
          <w:ilvl w:val="0"/>
          <w:numId w:val="11"/>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Diviser les vivaces.</w:t>
      </w:r>
    </w:p>
    <w:p w:rsidR="00DA7E58" w:rsidRPr="00DA7E58" w:rsidRDefault="00DA7E58" w:rsidP="00DA7E58">
      <w:pPr>
        <w:numPr>
          <w:ilvl w:val="0"/>
          <w:numId w:val="11"/>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Planter les vivaces en godets pour le printemps.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Novembre</w:t>
      </w:r>
    </w:p>
    <w:p w:rsidR="00DA7E58" w:rsidRPr="00DA7E58" w:rsidRDefault="00DA7E58" w:rsidP="00DA7E58">
      <w:pPr>
        <w:numPr>
          <w:ilvl w:val="0"/>
          <w:numId w:val="12"/>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Labourer les parcelles libres en ajoutant compost ou engrais.</w:t>
      </w:r>
    </w:p>
    <w:p w:rsidR="00DA7E58" w:rsidRPr="00DA7E58" w:rsidRDefault="00DA7E58" w:rsidP="00DA7E58">
      <w:pPr>
        <w:spacing w:before="100" w:beforeAutospacing="1" w:after="100" w:afterAutospacing="1" w:line="240" w:lineRule="auto"/>
        <w:outlineLvl w:val="2"/>
        <w:rPr>
          <w:rFonts w:eastAsia="Times New Roman" w:cs="Times New Roman"/>
          <w:b/>
          <w:bCs/>
          <w:sz w:val="24"/>
          <w:szCs w:val="24"/>
          <w:lang w:eastAsia="fr-FR"/>
        </w:rPr>
      </w:pPr>
      <w:r w:rsidRPr="00DA7E58">
        <w:rPr>
          <w:rFonts w:eastAsia="Times New Roman" w:cs="Times New Roman"/>
          <w:b/>
          <w:bCs/>
          <w:sz w:val="24"/>
          <w:szCs w:val="24"/>
          <w:lang w:eastAsia="fr-FR"/>
        </w:rPr>
        <w:t>Décembre</w:t>
      </w:r>
    </w:p>
    <w:p w:rsidR="00DA7E58" w:rsidRPr="00DA7E58" w:rsidRDefault="00DA7E58" w:rsidP="00DA7E58">
      <w:pPr>
        <w:numPr>
          <w:ilvl w:val="0"/>
          <w:numId w:val="13"/>
        </w:numPr>
        <w:spacing w:before="100" w:beforeAutospacing="1" w:after="100" w:afterAutospacing="1" w:line="240" w:lineRule="auto"/>
        <w:rPr>
          <w:rFonts w:eastAsia="Times New Roman" w:cs="Times New Roman"/>
          <w:sz w:val="24"/>
          <w:szCs w:val="24"/>
          <w:lang w:eastAsia="fr-FR"/>
        </w:rPr>
      </w:pPr>
      <w:r w:rsidRPr="00DA7E58">
        <w:rPr>
          <w:rFonts w:eastAsia="Times New Roman" w:cs="Times New Roman"/>
          <w:sz w:val="24"/>
          <w:szCs w:val="24"/>
          <w:lang w:eastAsia="fr-FR"/>
        </w:rPr>
        <w:t>Repos du jardinier, sauf quelques tailles.</w:t>
      </w:r>
    </w:p>
    <w:p w:rsidR="00DA7E58" w:rsidRDefault="00DA7E58" w:rsidP="00DA7E58"/>
    <w:p w:rsidR="00DF4A87" w:rsidRDefault="00DF4A87" w:rsidP="00DF4A87">
      <w:pPr>
        <w:ind w:left="360"/>
        <w:jc w:val="both"/>
        <w:rPr>
          <w:sz w:val="24"/>
          <w:szCs w:val="24"/>
        </w:rPr>
      </w:pPr>
    </w:p>
    <w:p w:rsidR="00827747" w:rsidRPr="006F7337" w:rsidRDefault="00827747" w:rsidP="006F7337">
      <w:pPr>
        <w:jc w:val="both"/>
        <w:rPr>
          <w:sz w:val="24"/>
          <w:szCs w:val="24"/>
        </w:rPr>
      </w:pPr>
    </w:p>
    <w:sectPr w:rsidR="00827747" w:rsidRPr="006F7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37E"/>
    <w:multiLevelType w:val="multilevel"/>
    <w:tmpl w:val="9FC4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6468F"/>
    <w:multiLevelType w:val="hybridMultilevel"/>
    <w:tmpl w:val="1414A194"/>
    <w:lvl w:ilvl="0" w:tplc="D5C478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73AEC"/>
    <w:multiLevelType w:val="multilevel"/>
    <w:tmpl w:val="4D3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1D11"/>
    <w:multiLevelType w:val="multilevel"/>
    <w:tmpl w:val="A9DE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C57E6"/>
    <w:multiLevelType w:val="multilevel"/>
    <w:tmpl w:val="A92A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C47F5"/>
    <w:multiLevelType w:val="multilevel"/>
    <w:tmpl w:val="867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24AF7"/>
    <w:multiLevelType w:val="multilevel"/>
    <w:tmpl w:val="733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D340C"/>
    <w:multiLevelType w:val="multilevel"/>
    <w:tmpl w:val="D2F0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93482"/>
    <w:multiLevelType w:val="multilevel"/>
    <w:tmpl w:val="5FC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155C8"/>
    <w:multiLevelType w:val="multilevel"/>
    <w:tmpl w:val="4810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0679A"/>
    <w:multiLevelType w:val="multilevel"/>
    <w:tmpl w:val="A9A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16DFA"/>
    <w:multiLevelType w:val="multilevel"/>
    <w:tmpl w:val="9EC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C95B22"/>
    <w:multiLevelType w:val="multilevel"/>
    <w:tmpl w:val="F8C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8"/>
  </w:num>
  <w:num w:numId="5">
    <w:abstractNumId w:val="4"/>
  </w:num>
  <w:num w:numId="6">
    <w:abstractNumId w:val="0"/>
  </w:num>
  <w:num w:numId="7">
    <w:abstractNumId w:val="2"/>
  </w:num>
  <w:num w:numId="8">
    <w:abstractNumId w:val="3"/>
  </w:num>
  <w:num w:numId="9">
    <w:abstractNumId w:val="5"/>
  </w:num>
  <w:num w:numId="10">
    <w:abstractNumId w:val="9"/>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7E"/>
    <w:rsid w:val="001C3AEA"/>
    <w:rsid w:val="00235636"/>
    <w:rsid w:val="002D6D65"/>
    <w:rsid w:val="003867D8"/>
    <w:rsid w:val="00504623"/>
    <w:rsid w:val="005228AF"/>
    <w:rsid w:val="006F7337"/>
    <w:rsid w:val="00827747"/>
    <w:rsid w:val="008F2523"/>
    <w:rsid w:val="00932BF3"/>
    <w:rsid w:val="009737A5"/>
    <w:rsid w:val="00A10B68"/>
    <w:rsid w:val="00BA52D5"/>
    <w:rsid w:val="00BB4F7D"/>
    <w:rsid w:val="00BC310B"/>
    <w:rsid w:val="00D05FBD"/>
    <w:rsid w:val="00D5677E"/>
    <w:rsid w:val="00DA7E58"/>
    <w:rsid w:val="00DF4A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F2265-B1CF-45CF-AC32-17D4E511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3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8C06-AFAA-4A4A-81C2-285B14EA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marielle.bye</dc:creator>
  <cp:keywords/>
  <dc:description/>
  <cp:lastModifiedBy>Anne Renoux</cp:lastModifiedBy>
  <cp:revision>3</cp:revision>
  <dcterms:created xsi:type="dcterms:W3CDTF">2019-06-07T08:59:00Z</dcterms:created>
  <dcterms:modified xsi:type="dcterms:W3CDTF">2019-06-07T09:00:00Z</dcterms:modified>
</cp:coreProperties>
</file>